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D452C" w14:textId="1AB7C19B" w:rsidR="000547D2" w:rsidRDefault="000547D2" w:rsidP="008E4C0F">
      <w:pPr>
        <w:rPr>
          <w:rFonts w:ascii="Arial" w:hAnsi="Arial" w:cs="Arial"/>
          <w:sz w:val="24"/>
          <w:szCs w:val="24"/>
        </w:rPr>
      </w:pPr>
      <w:r w:rsidRPr="000547D2">
        <w:rPr>
          <w:rFonts w:eastAsia="Times New Roman"/>
          <w:b/>
          <w:bCs/>
          <w:sz w:val="24"/>
          <w:szCs w:val="24"/>
          <w:lang w:val="en-US" w:eastAsia="en-CA"/>
        </w:rPr>
        <w:t>From:</w:t>
      </w:r>
      <w:r w:rsidRPr="000547D2">
        <w:rPr>
          <w:rFonts w:eastAsia="Times New Roman"/>
          <w:sz w:val="24"/>
          <w:szCs w:val="24"/>
          <w:lang w:val="en-US" w:eastAsia="en-CA"/>
        </w:rPr>
        <w:t xml:space="preserve"> Lyme Disease / Maladie De Lyme (PHAC/ASPC) &lt;PHACLymeDisease-ASPCMaladiedeLyme@canada.ca&gt; </w:t>
      </w:r>
      <w:r w:rsidRPr="000547D2">
        <w:rPr>
          <w:rFonts w:eastAsia="Times New Roman"/>
          <w:sz w:val="24"/>
          <w:szCs w:val="24"/>
          <w:lang w:val="en-US" w:eastAsia="en-CA"/>
        </w:rPr>
        <w:br/>
      </w:r>
      <w:r w:rsidRPr="000547D2">
        <w:rPr>
          <w:rFonts w:eastAsia="Times New Roman"/>
          <w:b/>
          <w:bCs/>
          <w:sz w:val="24"/>
          <w:szCs w:val="24"/>
          <w:lang w:val="en-US" w:eastAsia="en-CA"/>
        </w:rPr>
        <w:t>Sent:</w:t>
      </w:r>
      <w:r w:rsidRPr="000547D2">
        <w:rPr>
          <w:rFonts w:eastAsia="Times New Roman"/>
          <w:sz w:val="24"/>
          <w:szCs w:val="24"/>
          <w:lang w:val="en-US" w:eastAsia="en-CA"/>
        </w:rPr>
        <w:t xml:space="preserve"> July 31, 2020 3:38 PM</w:t>
      </w:r>
      <w:r w:rsidRPr="000547D2">
        <w:rPr>
          <w:rFonts w:eastAsia="Times New Roman"/>
          <w:sz w:val="24"/>
          <w:szCs w:val="24"/>
          <w:lang w:val="en-US" w:eastAsia="en-CA"/>
        </w:rPr>
        <w:br/>
      </w:r>
      <w:r w:rsidRPr="000547D2">
        <w:rPr>
          <w:rFonts w:eastAsia="Times New Roman"/>
          <w:b/>
          <w:bCs/>
          <w:sz w:val="24"/>
          <w:szCs w:val="24"/>
          <w:lang w:val="en-US" w:eastAsia="en-CA"/>
        </w:rPr>
        <w:t>To:</w:t>
      </w:r>
      <w:r w:rsidRPr="000547D2">
        <w:rPr>
          <w:rFonts w:eastAsia="Times New Roman"/>
          <w:sz w:val="24"/>
          <w:szCs w:val="24"/>
          <w:lang w:val="en-US" w:eastAsia="en-CA"/>
        </w:rPr>
        <w:t xml:space="preserve"> Lyme Disease / Maladie De Lyme (PHAC/ASPC) &lt;PHACLymeDisease-ASPCMaladiedeLyme@canada.ca&gt;</w:t>
      </w:r>
      <w:r w:rsidRPr="000547D2">
        <w:rPr>
          <w:rFonts w:eastAsia="Times New Roman"/>
          <w:sz w:val="24"/>
          <w:szCs w:val="24"/>
          <w:lang w:val="en-US" w:eastAsia="en-CA"/>
        </w:rPr>
        <w:br/>
      </w:r>
      <w:r w:rsidRPr="000547D2">
        <w:rPr>
          <w:rFonts w:eastAsia="Times New Roman"/>
          <w:b/>
          <w:bCs/>
          <w:sz w:val="24"/>
          <w:szCs w:val="24"/>
          <w:lang w:val="en-US" w:eastAsia="en-CA"/>
        </w:rPr>
        <w:t>Subject:</w:t>
      </w:r>
      <w:r>
        <w:rPr>
          <w:rFonts w:eastAsia="Times New Roman"/>
          <w:lang w:val="en-US" w:eastAsia="en-CA"/>
        </w:rPr>
        <w:t xml:space="preserve"> </w:t>
      </w:r>
      <w:r w:rsidRPr="000547D2">
        <w:rPr>
          <w:rFonts w:ascii="Arial" w:hAnsi="Arial" w:cs="Arial"/>
          <w:sz w:val="24"/>
          <w:szCs w:val="24"/>
        </w:rPr>
        <w:t>FEEDBACK REQUESTED: Lyme Disease Web Optimization 2020 / COMMENTAIRES DEMANDÉS: Optimisation web sur la maladie de Lyme 2020</w:t>
      </w:r>
    </w:p>
    <w:p w14:paraId="168B0D7C" w14:textId="6F910E08" w:rsidR="00BD2CEC" w:rsidRDefault="00BD2CEC" w:rsidP="008E4C0F">
      <w:pPr>
        <w:rPr>
          <w:rFonts w:ascii="Arial" w:hAnsi="Arial" w:cs="Arial"/>
          <w:sz w:val="24"/>
          <w:szCs w:val="24"/>
        </w:rPr>
      </w:pPr>
    </w:p>
    <w:p w14:paraId="27342281" w14:textId="77777777" w:rsidR="00BD2CEC" w:rsidRDefault="00BD2CEC" w:rsidP="00BD2CEC">
      <w:pPr>
        <w:rPr>
          <w:rFonts w:ascii="Arial" w:hAnsi="Arial" w:cs="Arial"/>
          <w:i/>
          <w:iCs/>
          <w:sz w:val="24"/>
          <w:szCs w:val="24"/>
        </w:rPr>
      </w:pPr>
      <w:r>
        <w:rPr>
          <w:rFonts w:ascii="Arial" w:hAnsi="Arial" w:cs="Arial"/>
          <w:i/>
          <w:iCs/>
          <w:sz w:val="24"/>
          <w:szCs w:val="24"/>
        </w:rPr>
        <w:t xml:space="preserve">(Le </w:t>
      </w:r>
      <w:proofErr w:type="spellStart"/>
      <w:r>
        <w:rPr>
          <w:rFonts w:ascii="Arial" w:hAnsi="Arial" w:cs="Arial"/>
          <w:i/>
          <w:iCs/>
          <w:sz w:val="24"/>
          <w:szCs w:val="24"/>
        </w:rPr>
        <w:t>français</w:t>
      </w:r>
      <w:proofErr w:type="spellEnd"/>
      <w:r>
        <w:rPr>
          <w:rFonts w:ascii="Arial" w:hAnsi="Arial" w:cs="Arial"/>
          <w:i/>
          <w:iCs/>
          <w:sz w:val="24"/>
          <w:szCs w:val="24"/>
        </w:rPr>
        <w:t xml:space="preserve"> suit.)</w:t>
      </w:r>
    </w:p>
    <w:p w14:paraId="66815EAF" w14:textId="77777777" w:rsidR="000547D2" w:rsidRPr="00BD2CEC" w:rsidRDefault="000547D2" w:rsidP="008E4C0F">
      <w:pPr>
        <w:rPr>
          <w:rFonts w:ascii="Arial" w:hAnsi="Arial" w:cs="Arial"/>
        </w:rPr>
      </w:pPr>
    </w:p>
    <w:p w14:paraId="007E66AD" w14:textId="16C38992" w:rsidR="008E4C0F" w:rsidRPr="00BD2CEC" w:rsidRDefault="008E4C0F" w:rsidP="008E4C0F">
      <w:pPr>
        <w:rPr>
          <w:rFonts w:ascii="Arial" w:hAnsi="Arial" w:cs="Arial"/>
        </w:rPr>
      </w:pPr>
      <w:r w:rsidRPr="00BD2CEC">
        <w:rPr>
          <w:rFonts w:ascii="Arial" w:hAnsi="Arial" w:cs="Arial"/>
        </w:rPr>
        <w:t>Hello,</w:t>
      </w:r>
    </w:p>
    <w:p w14:paraId="0C35A1BD" w14:textId="77777777" w:rsidR="008E4C0F" w:rsidRPr="00BD2CEC" w:rsidRDefault="008E4C0F" w:rsidP="008E4C0F">
      <w:pPr>
        <w:rPr>
          <w:rFonts w:ascii="Arial" w:hAnsi="Arial" w:cs="Arial"/>
        </w:rPr>
      </w:pPr>
    </w:p>
    <w:p w14:paraId="008A8D8E" w14:textId="77777777" w:rsidR="008E4C0F" w:rsidRPr="00BD2CEC" w:rsidRDefault="008E4C0F" w:rsidP="008E4C0F">
      <w:pPr>
        <w:rPr>
          <w:rFonts w:ascii="Arial" w:hAnsi="Arial" w:cs="Arial"/>
        </w:rPr>
      </w:pPr>
      <w:r w:rsidRPr="00BD2CEC">
        <w:rPr>
          <w:rFonts w:ascii="Arial" w:hAnsi="Arial" w:cs="Arial"/>
        </w:rPr>
        <w:t xml:space="preserve">The Government of Canada has committed to being an open and service-oriented organization that provides programs and services to citizens and businesses in simple, modern and effective ways that are optimized for digital and available anytime, anywhere and from any device. Through the Web Optimization project, the Public Health Agency of Canada (PHAC) has been working to improve the online experience for several of it’s programs, including </w:t>
      </w:r>
      <w:hyperlink r:id="rId5" w:history="1">
        <w:r w:rsidRPr="00BD2CEC">
          <w:rPr>
            <w:rStyle w:val="Hyperlink"/>
            <w:rFonts w:ascii="Arial" w:hAnsi="Arial" w:cs="Arial"/>
          </w:rPr>
          <w:t>Zika virus</w:t>
        </w:r>
      </w:hyperlink>
      <w:r w:rsidRPr="00BD2CEC">
        <w:rPr>
          <w:rFonts w:ascii="Arial" w:hAnsi="Arial" w:cs="Arial"/>
        </w:rPr>
        <w:t xml:space="preserve">, </w:t>
      </w:r>
      <w:hyperlink r:id="rId6" w:history="1">
        <w:r w:rsidRPr="00BD2CEC">
          <w:rPr>
            <w:rStyle w:val="Hyperlink"/>
            <w:rFonts w:ascii="Arial" w:hAnsi="Arial" w:cs="Arial"/>
          </w:rPr>
          <w:t>Flu (influenza)</w:t>
        </w:r>
      </w:hyperlink>
      <w:r w:rsidRPr="00BD2CEC">
        <w:rPr>
          <w:rFonts w:ascii="Arial" w:hAnsi="Arial" w:cs="Arial"/>
        </w:rPr>
        <w:t xml:space="preserve">, and </w:t>
      </w:r>
      <w:hyperlink r:id="rId7" w:history="1">
        <w:r w:rsidRPr="00BD2CEC">
          <w:rPr>
            <w:rStyle w:val="Hyperlink"/>
            <w:rFonts w:ascii="Arial" w:hAnsi="Arial" w:cs="Arial"/>
          </w:rPr>
          <w:t>vaccines for children</w:t>
        </w:r>
      </w:hyperlink>
      <w:r w:rsidRPr="00BD2CEC">
        <w:rPr>
          <w:rFonts w:ascii="Arial" w:hAnsi="Arial" w:cs="Arial"/>
        </w:rPr>
        <w:t>. The ultimate goal of web optimization is to make the information available to Canadians more efficient and accessible.</w:t>
      </w:r>
    </w:p>
    <w:p w14:paraId="5E6540E9" w14:textId="77777777" w:rsidR="008E4C0F" w:rsidRPr="00BD2CEC" w:rsidRDefault="008E4C0F" w:rsidP="008E4C0F">
      <w:pPr>
        <w:rPr>
          <w:rFonts w:ascii="Arial" w:hAnsi="Arial" w:cs="Arial"/>
        </w:rPr>
      </w:pPr>
      <w:r w:rsidRPr="00BD2CEC">
        <w:rPr>
          <w:rFonts w:ascii="Arial" w:hAnsi="Arial" w:cs="Arial"/>
        </w:rPr>
        <w:t> </w:t>
      </w:r>
    </w:p>
    <w:p w14:paraId="6D78154E" w14:textId="77777777" w:rsidR="008E4C0F" w:rsidRPr="00BD2CEC" w:rsidRDefault="008E4C0F" w:rsidP="008E4C0F">
      <w:pPr>
        <w:rPr>
          <w:rFonts w:ascii="Arial" w:hAnsi="Arial" w:cs="Arial"/>
        </w:rPr>
      </w:pPr>
      <w:r w:rsidRPr="00BD2CEC">
        <w:rPr>
          <w:rFonts w:ascii="Arial" w:hAnsi="Arial" w:cs="Arial"/>
        </w:rPr>
        <w:t xml:space="preserve">PHAC has now begun the process to optimize the Lyme disease webpages on Canada.ca. Attached you will find the proposed format and content changes to the information currently found on </w:t>
      </w:r>
      <w:hyperlink r:id="rId8" w:history="1">
        <w:r w:rsidRPr="00BD2CEC">
          <w:rPr>
            <w:rStyle w:val="Hyperlink"/>
            <w:rFonts w:ascii="Arial" w:hAnsi="Arial" w:cs="Arial"/>
          </w:rPr>
          <w:t>Canada.ca/</w:t>
        </w:r>
        <w:proofErr w:type="spellStart"/>
        <w:r w:rsidRPr="00BD2CEC">
          <w:rPr>
            <w:rStyle w:val="Hyperlink"/>
            <w:rFonts w:ascii="Arial" w:hAnsi="Arial" w:cs="Arial"/>
          </w:rPr>
          <w:t>Lymedisease</w:t>
        </w:r>
        <w:proofErr w:type="spellEnd"/>
      </w:hyperlink>
      <w:r w:rsidRPr="00BD2CEC">
        <w:rPr>
          <w:rFonts w:ascii="Arial" w:hAnsi="Arial" w:cs="Arial"/>
        </w:rPr>
        <w:t xml:space="preserve">. In order to help meet the goals of the optimization project, some of the changes that have been proposed include simplifying the format and headings, clear and concise information available to health professionals – including the removal of multiple treatment guidelines, and additional prevention measures available to Canadians. </w:t>
      </w:r>
    </w:p>
    <w:p w14:paraId="32D63930" w14:textId="77777777" w:rsidR="008E4C0F" w:rsidRPr="00BD2CEC" w:rsidRDefault="008E4C0F" w:rsidP="008E4C0F">
      <w:pPr>
        <w:rPr>
          <w:rFonts w:ascii="Arial" w:hAnsi="Arial" w:cs="Arial"/>
        </w:rPr>
      </w:pPr>
    </w:p>
    <w:p w14:paraId="5F5CB6FC" w14:textId="77777777" w:rsidR="008E4C0F" w:rsidRPr="00BD2CEC" w:rsidRDefault="008E4C0F" w:rsidP="008E4C0F">
      <w:pPr>
        <w:rPr>
          <w:rFonts w:ascii="Arial" w:hAnsi="Arial" w:cs="Arial"/>
        </w:rPr>
      </w:pPr>
      <w:r w:rsidRPr="00BD2CEC">
        <w:rPr>
          <w:rFonts w:ascii="Arial" w:hAnsi="Arial" w:cs="Arial"/>
        </w:rPr>
        <w:t>The proposed changes have been made to:</w:t>
      </w:r>
    </w:p>
    <w:p w14:paraId="02E4C581" w14:textId="77777777" w:rsidR="008E4C0F" w:rsidRPr="00BD2CEC" w:rsidRDefault="008E4C0F" w:rsidP="008E4C0F">
      <w:pPr>
        <w:pStyle w:val="ListParagraph"/>
        <w:numPr>
          <w:ilvl w:val="0"/>
          <w:numId w:val="1"/>
        </w:numPr>
        <w:rPr>
          <w:rFonts w:ascii="Arial" w:hAnsi="Arial" w:cs="Arial"/>
        </w:rPr>
      </w:pPr>
      <w:r w:rsidRPr="00BD2CEC">
        <w:rPr>
          <w:rFonts w:ascii="Arial" w:hAnsi="Arial" w:cs="Arial"/>
        </w:rPr>
        <w:t>Respect the areas that fall under the responsibility of the federal government</w:t>
      </w:r>
    </w:p>
    <w:p w14:paraId="1D79A52E" w14:textId="77777777" w:rsidR="008E4C0F" w:rsidRPr="00BD2CEC" w:rsidRDefault="008E4C0F" w:rsidP="008E4C0F">
      <w:pPr>
        <w:pStyle w:val="ListParagraph"/>
        <w:numPr>
          <w:ilvl w:val="0"/>
          <w:numId w:val="1"/>
        </w:numPr>
        <w:rPr>
          <w:rFonts w:ascii="Arial" w:hAnsi="Arial" w:cs="Arial"/>
        </w:rPr>
      </w:pPr>
      <w:r w:rsidRPr="00BD2CEC">
        <w:rPr>
          <w:rFonts w:ascii="Arial" w:hAnsi="Arial" w:cs="Arial"/>
        </w:rPr>
        <w:t>Reduce the amount of content and prioritize information</w:t>
      </w:r>
    </w:p>
    <w:p w14:paraId="5EC29BD8" w14:textId="77777777" w:rsidR="008E4C0F" w:rsidRPr="00BD2CEC" w:rsidRDefault="008E4C0F" w:rsidP="008E4C0F">
      <w:pPr>
        <w:pStyle w:val="ListParagraph"/>
        <w:numPr>
          <w:ilvl w:val="0"/>
          <w:numId w:val="1"/>
        </w:numPr>
        <w:rPr>
          <w:rFonts w:ascii="Arial" w:hAnsi="Arial" w:cs="Arial"/>
        </w:rPr>
      </w:pPr>
      <w:r w:rsidRPr="00BD2CEC">
        <w:rPr>
          <w:rFonts w:ascii="Arial" w:hAnsi="Arial" w:cs="Arial"/>
        </w:rPr>
        <w:t>Simplify the layers and headings people have to navigate through to improve findability</w:t>
      </w:r>
    </w:p>
    <w:p w14:paraId="6AE19EE8" w14:textId="77777777" w:rsidR="008E4C0F" w:rsidRPr="00BD2CEC" w:rsidRDefault="008E4C0F" w:rsidP="008E4C0F">
      <w:pPr>
        <w:pStyle w:val="ListParagraph"/>
        <w:numPr>
          <w:ilvl w:val="0"/>
          <w:numId w:val="1"/>
        </w:numPr>
        <w:rPr>
          <w:rFonts w:ascii="Arial" w:hAnsi="Arial" w:cs="Arial"/>
        </w:rPr>
      </w:pPr>
      <w:r w:rsidRPr="00BD2CEC">
        <w:rPr>
          <w:rFonts w:ascii="Arial" w:hAnsi="Arial" w:cs="Arial"/>
        </w:rPr>
        <w:t>Provide clear calls to action to help people protect themselves from tick bites</w:t>
      </w:r>
    </w:p>
    <w:p w14:paraId="6C9A2AA2" w14:textId="77777777" w:rsidR="008E4C0F" w:rsidRPr="00BD2CEC" w:rsidRDefault="008E4C0F" w:rsidP="008E4C0F">
      <w:pPr>
        <w:pStyle w:val="ListParagraph"/>
        <w:numPr>
          <w:ilvl w:val="0"/>
          <w:numId w:val="1"/>
        </w:numPr>
        <w:rPr>
          <w:rFonts w:ascii="Arial" w:hAnsi="Arial" w:cs="Arial"/>
        </w:rPr>
      </w:pPr>
      <w:r w:rsidRPr="00BD2CEC">
        <w:rPr>
          <w:rFonts w:ascii="Arial" w:hAnsi="Arial" w:cs="Arial"/>
        </w:rPr>
        <w:t>Provide clear, up-front answers to common questions</w:t>
      </w:r>
    </w:p>
    <w:p w14:paraId="71626888" w14:textId="77777777" w:rsidR="008E4C0F" w:rsidRPr="00BD2CEC" w:rsidRDefault="008E4C0F" w:rsidP="008E4C0F">
      <w:pPr>
        <w:rPr>
          <w:rFonts w:ascii="Arial" w:hAnsi="Arial" w:cs="Arial"/>
        </w:rPr>
      </w:pPr>
      <w:r w:rsidRPr="00BD2CEC">
        <w:rPr>
          <w:rFonts w:ascii="Arial" w:hAnsi="Arial" w:cs="Arial"/>
        </w:rPr>
        <w:t> </w:t>
      </w:r>
    </w:p>
    <w:p w14:paraId="675127F5" w14:textId="77777777" w:rsidR="008E4C0F" w:rsidRPr="00BD2CEC" w:rsidRDefault="008E4C0F" w:rsidP="008E4C0F">
      <w:pPr>
        <w:rPr>
          <w:rFonts w:ascii="Arial" w:hAnsi="Arial" w:cs="Arial"/>
        </w:rPr>
      </w:pPr>
      <w:r w:rsidRPr="00BD2CEC">
        <w:rPr>
          <w:rFonts w:ascii="Arial" w:hAnsi="Arial" w:cs="Arial"/>
        </w:rPr>
        <w:t>As you are reviewing the attached web content, we would ask that you identify any concerns with the information and/or key messages. We would also welcome any additional information or questions that should be considered in the web updates.</w:t>
      </w:r>
    </w:p>
    <w:p w14:paraId="2F76DA44" w14:textId="77777777" w:rsidR="008E4C0F" w:rsidRPr="00BD2CEC" w:rsidRDefault="008E4C0F" w:rsidP="008E4C0F">
      <w:pPr>
        <w:rPr>
          <w:rFonts w:ascii="Arial" w:hAnsi="Arial" w:cs="Arial"/>
        </w:rPr>
      </w:pPr>
    </w:p>
    <w:p w14:paraId="7DA02AA1" w14:textId="77777777" w:rsidR="008E4C0F" w:rsidRPr="00BD2CEC" w:rsidRDefault="008E4C0F" w:rsidP="008E4C0F">
      <w:pPr>
        <w:rPr>
          <w:rFonts w:ascii="Arial" w:hAnsi="Arial" w:cs="Arial"/>
        </w:rPr>
      </w:pPr>
      <w:r w:rsidRPr="00BD2CEC">
        <w:rPr>
          <w:rFonts w:ascii="Arial" w:hAnsi="Arial" w:cs="Arial"/>
        </w:rPr>
        <w:t xml:space="preserve">Please send your feedback directly to </w:t>
      </w:r>
      <w:hyperlink r:id="rId9" w:history="1">
        <w:r w:rsidRPr="00BD2CEC">
          <w:rPr>
            <w:rStyle w:val="Hyperlink"/>
            <w:rFonts w:ascii="Arial" w:hAnsi="Arial" w:cs="Arial"/>
          </w:rPr>
          <w:t>PHACLymeDisease-ASPCMaladiedeLyme@canada.ca</w:t>
        </w:r>
      </w:hyperlink>
      <w:r w:rsidRPr="00BD2CEC">
        <w:rPr>
          <w:rFonts w:ascii="Arial" w:hAnsi="Arial" w:cs="Arial"/>
        </w:rPr>
        <w:t xml:space="preserve"> by </w:t>
      </w:r>
      <w:r w:rsidRPr="00BD2CEC">
        <w:rPr>
          <w:rFonts w:ascii="Arial" w:hAnsi="Arial" w:cs="Arial"/>
          <w:b/>
          <w:bCs/>
        </w:rPr>
        <w:t>Friday, September 4</w:t>
      </w:r>
      <w:r w:rsidRPr="00BD2CEC">
        <w:rPr>
          <w:rFonts w:ascii="Arial" w:hAnsi="Arial" w:cs="Arial"/>
          <w:b/>
          <w:bCs/>
          <w:vertAlign w:val="superscript"/>
        </w:rPr>
        <w:t>th</w:t>
      </w:r>
      <w:r w:rsidRPr="00BD2CEC">
        <w:rPr>
          <w:rFonts w:ascii="Arial" w:hAnsi="Arial" w:cs="Arial"/>
          <w:b/>
          <w:bCs/>
        </w:rPr>
        <w:t>, 2020</w:t>
      </w:r>
      <w:r w:rsidRPr="00BD2CEC">
        <w:rPr>
          <w:rFonts w:ascii="Arial" w:hAnsi="Arial" w:cs="Arial"/>
        </w:rPr>
        <w:t>.</w:t>
      </w:r>
    </w:p>
    <w:p w14:paraId="04907115" w14:textId="77777777" w:rsidR="008E4C0F" w:rsidRPr="00BD2CEC" w:rsidRDefault="008E4C0F" w:rsidP="008E4C0F">
      <w:pPr>
        <w:rPr>
          <w:rFonts w:ascii="Arial" w:hAnsi="Arial" w:cs="Arial"/>
        </w:rPr>
      </w:pPr>
      <w:r w:rsidRPr="00BD2CEC">
        <w:rPr>
          <w:rFonts w:ascii="Arial" w:hAnsi="Arial" w:cs="Arial"/>
        </w:rPr>
        <w:t> </w:t>
      </w:r>
    </w:p>
    <w:p w14:paraId="344ED938" w14:textId="77777777" w:rsidR="008E4C0F" w:rsidRPr="00BD2CEC" w:rsidRDefault="008E4C0F" w:rsidP="008E4C0F">
      <w:pPr>
        <w:rPr>
          <w:rFonts w:ascii="Arial" w:hAnsi="Arial" w:cs="Arial"/>
        </w:rPr>
      </w:pPr>
      <w:r w:rsidRPr="00BD2CEC">
        <w:rPr>
          <w:rFonts w:ascii="Arial" w:hAnsi="Arial" w:cs="Arial"/>
        </w:rPr>
        <w:t>Thank you for helping us improve resources for Canadians!</w:t>
      </w:r>
    </w:p>
    <w:p w14:paraId="4FF001B9" w14:textId="77777777" w:rsidR="008E4C0F" w:rsidRPr="00BD2CEC" w:rsidRDefault="008E4C0F" w:rsidP="008E4C0F"/>
    <w:p w14:paraId="457F01E1" w14:textId="77777777" w:rsidR="008E4C0F" w:rsidRPr="00BD2CEC" w:rsidRDefault="008E4C0F" w:rsidP="008E4C0F">
      <w:pPr>
        <w:pStyle w:val="NormalWeb"/>
        <w:spacing w:before="0" w:beforeAutospacing="0" w:after="0" w:afterAutospacing="0"/>
        <w:textAlignment w:val="baseline"/>
        <w:rPr>
          <w:sz w:val="22"/>
          <w:szCs w:val="22"/>
        </w:rPr>
      </w:pPr>
      <w:r w:rsidRPr="00BD2CEC">
        <w:rPr>
          <w:rFonts w:ascii="Arial" w:hAnsi="Arial" w:cs="Arial"/>
          <w:sz w:val="22"/>
          <w:szCs w:val="22"/>
        </w:rPr>
        <w:t>Sincerely,</w:t>
      </w:r>
    </w:p>
    <w:p w14:paraId="3477EF41" w14:textId="77777777" w:rsidR="008E4C0F" w:rsidRPr="00BD2CEC" w:rsidRDefault="008E4C0F" w:rsidP="008E4C0F"/>
    <w:p w14:paraId="78225445" w14:textId="77777777" w:rsidR="008E4C0F" w:rsidRPr="00BD2CEC" w:rsidRDefault="008E4C0F" w:rsidP="008E4C0F">
      <w:pPr>
        <w:pStyle w:val="NormalWeb"/>
        <w:spacing w:before="0" w:beforeAutospacing="0" w:after="0" w:afterAutospacing="0"/>
        <w:textAlignment w:val="baseline"/>
        <w:rPr>
          <w:sz w:val="22"/>
          <w:szCs w:val="22"/>
        </w:rPr>
      </w:pPr>
      <w:r w:rsidRPr="00BD2CEC">
        <w:rPr>
          <w:rFonts w:ascii="Arial" w:hAnsi="Arial" w:cs="Arial"/>
          <w:sz w:val="22"/>
          <w:szCs w:val="22"/>
        </w:rPr>
        <w:t xml:space="preserve">PHAC Lyme Disease Secretariat </w:t>
      </w:r>
    </w:p>
    <w:p w14:paraId="5807DC17" w14:textId="7F657F71" w:rsidR="008E4C0F" w:rsidRPr="00BD2CEC" w:rsidRDefault="008E4C0F" w:rsidP="008E4C0F">
      <w:pPr>
        <w:pStyle w:val="NormalWeb"/>
        <w:spacing w:before="0" w:beforeAutospacing="0" w:after="0" w:afterAutospacing="0"/>
        <w:textAlignment w:val="baseline"/>
        <w:rPr>
          <w:rFonts w:ascii="Arial" w:hAnsi="Arial" w:cs="Arial"/>
          <w:sz w:val="22"/>
          <w:szCs w:val="22"/>
        </w:rPr>
      </w:pPr>
      <w:r w:rsidRPr="00BD2CEC">
        <w:rPr>
          <w:rFonts w:ascii="Arial" w:hAnsi="Arial" w:cs="Arial"/>
          <w:sz w:val="22"/>
          <w:szCs w:val="22"/>
        </w:rPr>
        <w:t>Public Health Agency of Canada</w:t>
      </w:r>
    </w:p>
    <w:p w14:paraId="73D71CD1" w14:textId="1E79670D" w:rsidR="00BD2CEC" w:rsidRPr="00BD2CEC" w:rsidRDefault="00BD2CEC" w:rsidP="008E4C0F">
      <w:pPr>
        <w:pStyle w:val="NormalWeb"/>
        <w:spacing w:before="0" w:beforeAutospacing="0" w:after="0" w:afterAutospacing="0"/>
        <w:textAlignment w:val="baseline"/>
        <w:rPr>
          <w:rFonts w:ascii="Arial" w:hAnsi="Arial" w:cs="Arial"/>
          <w:sz w:val="22"/>
          <w:szCs w:val="22"/>
        </w:rPr>
      </w:pPr>
    </w:p>
    <w:p w14:paraId="42C42CB2" w14:textId="77777777" w:rsidR="00BD2CEC" w:rsidRPr="00BD2CEC" w:rsidRDefault="00BD2CEC" w:rsidP="00BD2CEC"/>
    <w:p w14:paraId="7AF3705E" w14:textId="77777777" w:rsidR="00BD2CEC" w:rsidRPr="00BD2CEC" w:rsidRDefault="00BD2CEC" w:rsidP="00BD2CEC">
      <w:pPr>
        <w:rPr>
          <w:rFonts w:ascii="Arial" w:hAnsi="Arial" w:cs="Arial"/>
          <w:lang w:val="fr-CA"/>
        </w:rPr>
      </w:pPr>
      <w:r w:rsidRPr="00BD2CEC">
        <w:rPr>
          <w:rFonts w:ascii="Arial" w:hAnsi="Arial" w:cs="Arial"/>
          <w:lang w:val="fr-CA"/>
        </w:rPr>
        <w:lastRenderedPageBreak/>
        <w:t>******************************************************************</w:t>
      </w:r>
    </w:p>
    <w:p w14:paraId="682ABFD4" w14:textId="77777777" w:rsidR="00BD2CEC" w:rsidRPr="00BD2CEC" w:rsidRDefault="00BD2CEC" w:rsidP="00BD2CEC">
      <w:pPr>
        <w:rPr>
          <w:rFonts w:ascii="Arial" w:hAnsi="Arial" w:cs="Arial"/>
          <w:lang w:val="fr-FR"/>
        </w:rPr>
      </w:pPr>
    </w:p>
    <w:p w14:paraId="4B0E279E" w14:textId="77777777" w:rsidR="00BD2CEC" w:rsidRPr="00BD2CEC" w:rsidRDefault="00BD2CEC" w:rsidP="00BD2CEC">
      <w:pPr>
        <w:rPr>
          <w:rFonts w:ascii="Arial" w:hAnsi="Arial" w:cs="Arial"/>
          <w:lang w:val="fr-FR"/>
        </w:rPr>
      </w:pPr>
      <w:r w:rsidRPr="00BD2CEC">
        <w:rPr>
          <w:rFonts w:ascii="Arial" w:hAnsi="Arial" w:cs="Arial"/>
          <w:lang w:val="fr-FR"/>
        </w:rPr>
        <w:t>Bonjour,</w:t>
      </w:r>
    </w:p>
    <w:p w14:paraId="7912BF0C" w14:textId="77777777" w:rsidR="00BD2CEC" w:rsidRPr="00BD2CEC" w:rsidRDefault="00BD2CEC" w:rsidP="00BD2CEC">
      <w:pPr>
        <w:rPr>
          <w:rFonts w:ascii="Arial" w:hAnsi="Arial" w:cs="Arial"/>
          <w:lang w:val="fr-FR"/>
        </w:rPr>
      </w:pPr>
    </w:p>
    <w:p w14:paraId="5F3829B7" w14:textId="77777777" w:rsidR="00BD2CEC" w:rsidRPr="00BD2CEC" w:rsidRDefault="00BD2CEC" w:rsidP="00BD2CEC">
      <w:pPr>
        <w:rPr>
          <w:rFonts w:ascii="Arial" w:hAnsi="Arial" w:cs="Arial"/>
          <w:lang w:val="fr-FR"/>
        </w:rPr>
      </w:pPr>
      <w:r w:rsidRPr="00BD2CEC">
        <w:rPr>
          <w:rFonts w:ascii="Arial" w:hAnsi="Arial" w:cs="Arial"/>
          <w:lang w:val="fr-FR"/>
        </w:rPr>
        <w:t xml:space="preserve">Le gouvernement du Canada s’est engagé à être une organisation ouverte et orientée vers les services qui offre des programmes et des services aux citoyens et aux entreprises de manières simples, modernes et efficaces qui sont optimisées pour la voie numérique et disponibles n’importe quand, n’importe où et sur n’importe quel appareil. Dans le cadre du projet d’optimisation Web, l’Agence de la santé publique du Canada (ASPC) travaille à améliorer l’expérience en ligne de plusieurs de ses programmes, dont ceux portant sur le </w:t>
      </w:r>
      <w:hyperlink r:id="rId10" w:history="1">
        <w:r w:rsidRPr="00BD2CEC">
          <w:rPr>
            <w:rStyle w:val="Hyperlink"/>
            <w:rFonts w:ascii="Arial" w:hAnsi="Arial" w:cs="Arial"/>
            <w:lang w:val="fr-FR"/>
          </w:rPr>
          <w:t>virus Zika</w:t>
        </w:r>
      </w:hyperlink>
      <w:r w:rsidRPr="00BD2CEC">
        <w:rPr>
          <w:rFonts w:ascii="Arial" w:hAnsi="Arial" w:cs="Arial"/>
          <w:lang w:val="fr-FR"/>
        </w:rPr>
        <w:t xml:space="preserve">, la </w:t>
      </w:r>
      <w:hyperlink r:id="rId11" w:history="1">
        <w:r w:rsidRPr="00BD2CEC">
          <w:rPr>
            <w:rStyle w:val="Hyperlink"/>
            <w:rFonts w:ascii="Arial" w:hAnsi="Arial" w:cs="Arial"/>
            <w:lang w:val="fr-FR"/>
          </w:rPr>
          <w:t>grippe (influenza)</w:t>
        </w:r>
      </w:hyperlink>
      <w:r w:rsidRPr="00BD2CEC">
        <w:rPr>
          <w:rFonts w:ascii="Arial" w:hAnsi="Arial" w:cs="Arial"/>
          <w:lang w:val="fr-FR"/>
        </w:rPr>
        <w:t xml:space="preserve"> et la </w:t>
      </w:r>
      <w:hyperlink r:id="rId12" w:history="1">
        <w:r w:rsidRPr="00BD2CEC">
          <w:rPr>
            <w:rStyle w:val="Hyperlink"/>
            <w:rFonts w:ascii="Arial" w:hAnsi="Arial" w:cs="Arial"/>
            <w:lang w:val="fr-FR"/>
          </w:rPr>
          <w:t>vaccination des enfants</w:t>
        </w:r>
      </w:hyperlink>
      <w:r w:rsidRPr="00BD2CEC">
        <w:rPr>
          <w:rFonts w:ascii="Arial" w:hAnsi="Arial" w:cs="Arial"/>
          <w:lang w:val="fr-FR"/>
        </w:rPr>
        <w:t>. Le but ultime de cette optimisation est de permettre aux Canadiennes et aux Canadiens d’accéder à l’information plus facilement et efficacement.</w:t>
      </w:r>
    </w:p>
    <w:p w14:paraId="08A54326" w14:textId="77777777" w:rsidR="00BD2CEC" w:rsidRPr="00BD2CEC" w:rsidRDefault="00BD2CEC" w:rsidP="00BD2CEC">
      <w:pPr>
        <w:rPr>
          <w:rFonts w:ascii="Arial" w:hAnsi="Arial" w:cs="Arial"/>
          <w:lang w:val="fr-FR"/>
        </w:rPr>
      </w:pPr>
      <w:r w:rsidRPr="00BD2CEC">
        <w:rPr>
          <w:rFonts w:ascii="Arial" w:hAnsi="Arial" w:cs="Arial"/>
          <w:lang w:val="fr-FR"/>
        </w:rPr>
        <w:t> </w:t>
      </w:r>
    </w:p>
    <w:p w14:paraId="470DD156" w14:textId="77777777" w:rsidR="00BD2CEC" w:rsidRPr="00BD2CEC" w:rsidRDefault="00BD2CEC" w:rsidP="00BD2CEC">
      <w:pPr>
        <w:rPr>
          <w:rFonts w:ascii="Arial" w:hAnsi="Arial" w:cs="Arial"/>
          <w:lang w:val="fr-FR"/>
        </w:rPr>
      </w:pPr>
      <w:r w:rsidRPr="00BD2CEC">
        <w:rPr>
          <w:rFonts w:ascii="Arial" w:hAnsi="Arial" w:cs="Arial"/>
          <w:lang w:val="fr-FR"/>
        </w:rPr>
        <w:t xml:space="preserve">L’ASPC a commencé à optimiser les pages Web sur la maladie de Lyme qui se trouvent à l’adresse canada.ca. Vous trouverez ci-joint les changements proposés au format et au contenu d’information que vous voyez actuellement sur </w:t>
      </w:r>
      <w:hyperlink r:id="rId13" w:history="1">
        <w:r w:rsidRPr="00BD2CEC">
          <w:rPr>
            <w:rStyle w:val="Hyperlink"/>
            <w:rFonts w:ascii="Arial" w:hAnsi="Arial" w:cs="Arial"/>
            <w:lang w:val="fr-FR"/>
          </w:rPr>
          <w:t>Canada.ca/</w:t>
        </w:r>
        <w:proofErr w:type="spellStart"/>
        <w:r w:rsidRPr="00BD2CEC">
          <w:rPr>
            <w:rStyle w:val="Hyperlink"/>
            <w:rFonts w:ascii="Arial" w:hAnsi="Arial" w:cs="Arial"/>
            <w:lang w:val="fr-FR"/>
          </w:rPr>
          <w:t>maladiedelyme</w:t>
        </w:r>
        <w:proofErr w:type="spellEnd"/>
      </w:hyperlink>
      <w:r w:rsidRPr="00BD2CEC">
        <w:rPr>
          <w:rFonts w:ascii="Arial" w:hAnsi="Arial" w:cs="Arial"/>
          <w:lang w:val="fr-FR"/>
        </w:rPr>
        <w:t>. Parmi les changements proposés qui visent l’optimisation Web, mentionnons la simplification du format et des en-têtes, la publication de renseignements clairs et concis pour les professionnels de la santé (ce qui comprend le retrait des multiples lignes directrices sur les traitements) et l’ajout de mesures de prévention à l’intention des Canadiennes et des Canadiens.</w:t>
      </w:r>
    </w:p>
    <w:p w14:paraId="7824A37C" w14:textId="77777777" w:rsidR="00BD2CEC" w:rsidRPr="00BD2CEC" w:rsidRDefault="00BD2CEC" w:rsidP="00BD2CEC">
      <w:pPr>
        <w:rPr>
          <w:rFonts w:ascii="Arial" w:hAnsi="Arial" w:cs="Arial"/>
          <w:lang w:val="fr-FR"/>
        </w:rPr>
      </w:pPr>
      <w:r w:rsidRPr="00BD2CEC">
        <w:rPr>
          <w:rFonts w:ascii="Arial" w:hAnsi="Arial" w:cs="Arial"/>
          <w:lang w:val="fr-FR"/>
        </w:rPr>
        <w:t> </w:t>
      </w:r>
    </w:p>
    <w:p w14:paraId="30A0C4AF" w14:textId="77777777" w:rsidR="00BD2CEC" w:rsidRPr="00BD2CEC" w:rsidRDefault="00BD2CEC" w:rsidP="00BD2CEC">
      <w:pPr>
        <w:rPr>
          <w:rFonts w:ascii="Arial" w:hAnsi="Arial" w:cs="Arial"/>
          <w:lang w:val="fr-FR"/>
        </w:rPr>
      </w:pPr>
      <w:r w:rsidRPr="00BD2CEC">
        <w:rPr>
          <w:rFonts w:ascii="Arial" w:hAnsi="Arial" w:cs="Arial"/>
          <w:lang w:val="fr-FR"/>
        </w:rPr>
        <w:t>Les changements proposés ont pour but :</w:t>
      </w:r>
    </w:p>
    <w:p w14:paraId="22A63223" w14:textId="77777777" w:rsidR="00BD2CEC" w:rsidRPr="00BD2CEC" w:rsidRDefault="00BD2CEC" w:rsidP="00BD2CEC">
      <w:pPr>
        <w:rPr>
          <w:rFonts w:ascii="Arial" w:hAnsi="Arial" w:cs="Arial"/>
          <w:lang w:val="fr-FR"/>
        </w:rPr>
      </w:pPr>
    </w:p>
    <w:p w14:paraId="5CDE23E8" w14:textId="77777777" w:rsidR="00BD2CEC" w:rsidRPr="00BD2CEC" w:rsidRDefault="00BD2CEC" w:rsidP="00BD2CEC">
      <w:pPr>
        <w:pStyle w:val="ListParagraph"/>
        <w:numPr>
          <w:ilvl w:val="0"/>
          <w:numId w:val="2"/>
        </w:numPr>
        <w:rPr>
          <w:rFonts w:ascii="Arial" w:hAnsi="Arial" w:cs="Arial"/>
          <w:lang w:val="fr-FR"/>
        </w:rPr>
      </w:pPr>
      <w:proofErr w:type="gramStart"/>
      <w:r w:rsidRPr="00BD2CEC">
        <w:rPr>
          <w:rFonts w:ascii="Arial" w:hAnsi="Arial" w:cs="Arial"/>
          <w:lang w:val="fr-FR"/>
        </w:rPr>
        <w:t>de</w:t>
      </w:r>
      <w:proofErr w:type="gramEnd"/>
      <w:r w:rsidRPr="00BD2CEC">
        <w:rPr>
          <w:rFonts w:ascii="Arial" w:hAnsi="Arial" w:cs="Arial"/>
          <w:lang w:val="fr-FR"/>
        </w:rPr>
        <w:t xml:space="preserve"> faire respecter les domaines qui relèvent de la responsabilité du gouvernement fédéral;</w:t>
      </w:r>
    </w:p>
    <w:p w14:paraId="51146827" w14:textId="77777777" w:rsidR="00BD2CEC" w:rsidRPr="00BD2CEC" w:rsidRDefault="00BD2CEC" w:rsidP="00BD2CEC">
      <w:pPr>
        <w:pStyle w:val="ListParagraph"/>
        <w:numPr>
          <w:ilvl w:val="0"/>
          <w:numId w:val="2"/>
        </w:numPr>
        <w:rPr>
          <w:rFonts w:ascii="Arial" w:hAnsi="Arial" w:cs="Arial"/>
          <w:lang w:val="fr-FR"/>
        </w:rPr>
      </w:pPr>
      <w:proofErr w:type="gramStart"/>
      <w:r w:rsidRPr="00BD2CEC">
        <w:rPr>
          <w:rFonts w:ascii="Arial" w:hAnsi="Arial" w:cs="Arial"/>
          <w:lang w:val="fr-FR"/>
        </w:rPr>
        <w:t>de</w:t>
      </w:r>
      <w:proofErr w:type="gramEnd"/>
      <w:r w:rsidRPr="00BD2CEC">
        <w:rPr>
          <w:rFonts w:ascii="Arial" w:hAnsi="Arial" w:cs="Arial"/>
          <w:lang w:val="fr-FR"/>
        </w:rPr>
        <w:t xml:space="preserve"> réduire la quantité de contenu et d’établir les priorités de l’information;</w:t>
      </w:r>
    </w:p>
    <w:p w14:paraId="16EC7716" w14:textId="77777777" w:rsidR="00BD2CEC" w:rsidRPr="00BD2CEC" w:rsidRDefault="00BD2CEC" w:rsidP="00BD2CEC">
      <w:pPr>
        <w:pStyle w:val="ListParagraph"/>
        <w:numPr>
          <w:ilvl w:val="0"/>
          <w:numId w:val="2"/>
        </w:numPr>
        <w:rPr>
          <w:rFonts w:ascii="Arial" w:hAnsi="Arial" w:cs="Arial"/>
          <w:lang w:val="fr-FR"/>
        </w:rPr>
      </w:pPr>
      <w:proofErr w:type="gramStart"/>
      <w:r w:rsidRPr="00BD2CEC">
        <w:rPr>
          <w:rFonts w:ascii="Arial" w:hAnsi="Arial" w:cs="Arial"/>
          <w:lang w:val="fr-FR"/>
        </w:rPr>
        <w:t>de</w:t>
      </w:r>
      <w:proofErr w:type="gramEnd"/>
      <w:r w:rsidRPr="00BD2CEC">
        <w:rPr>
          <w:rFonts w:ascii="Arial" w:hAnsi="Arial" w:cs="Arial"/>
          <w:lang w:val="fr-FR"/>
        </w:rPr>
        <w:t xml:space="preserve"> simplifier les couches et les en-têtes qui doivent être parcourus par les utilisateurs pour améliorer la </w:t>
      </w:r>
      <w:proofErr w:type="spellStart"/>
      <w:r w:rsidRPr="00BD2CEC">
        <w:rPr>
          <w:rFonts w:ascii="Arial" w:hAnsi="Arial" w:cs="Arial"/>
          <w:lang w:val="fr-FR"/>
        </w:rPr>
        <w:t>repérabilité</w:t>
      </w:r>
      <w:proofErr w:type="spellEnd"/>
      <w:r w:rsidRPr="00BD2CEC">
        <w:rPr>
          <w:rFonts w:ascii="Arial" w:hAnsi="Arial" w:cs="Arial"/>
          <w:lang w:val="fr-FR"/>
        </w:rPr>
        <w:t>;</w:t>
      </w:r>
    </w:p>
    <w:p w14:paraId="08A15572" w14:textId="77777777" w:rsidR="00BD2CEC" w:rsidRPr="00BD2CEC" w:rsidRDefault="00BD2CEC" w:rsidP="00BD2CEC">
      <w:pPr>
        <w:pStyle w:val="ListParagraph"/>
        <w:numPr>
          <w:ilvl w:val="0"/>
          <w:numId w:val="2"/>
        </w:numPr>
        <w:rPr>
          <w:rFonts w:ascii="Arial" w:hAnsi="Arial" w:cs="Arial"/>
          <w:lang w:val="fr-FR"/>
        </w:rPr>
      </w:pPr>
      <w:proofErr w:type="gramStart"/>
      <w:r w:rsidRPr="00BD2CEC">
        <w:rPr>
          <w:rFonts w:ascii="Arial" w:hAnsi="Arial" w:cs="Arial"/>
          <w:lang w:val="fr-FR"/>
        </w:rPr>
        <w:t>de</w:t>
      </w:r>
      <w:proofErr w:type="gramEnd"/>
      <w:r w:rsidRPr="00BD2CEC">
        <w:rPr>
          <w:rFonts w:ascii="Arial" w:hAnsi="Arial" w:cs="Arial"/>
          <w:lang w:val="fr-FR"/>
        </w:rPr>
        <w:t xml:space="preserve"> publier des appels à l’action clairs pour aider les personnes à se protéger contre les morsures de tiques;</w:t>
      </w:r>
    </w:p>
    <w:p w14:paraId="3057B0B6" w14:textId="77777777" w:rsidR="00BD2CEC" w:rsidRPr="00BD2CEC" w:rsidRDefault="00BD2CEC" w:rsidP="00BD2CEC">
      <w:pPr>
        <w:pStyle w:val="ListParagraph"/>
        <w:numPr>
          <w:ilvl w:val="0"/>
          <w:numId w:val="2"/>
        </w:numPr>
        <w:rPr>
          <w:rFonts w:ascii="Arial" w:hAnsi="Arial" w:cs="Arial"/>
          <w:lang w:val="fr-FR"/>
        </w:rPr>
      </w:pPr>
      <w:proofErr w:type="gramStart"/>
      <w:r w:rsidRPr="00BD2CEC">
        <w:rPr>
          <w:rFonts w:ascii="Arial" w:hAnsi="Arial" w:cs="Arial"/>
          <w:lang w:val="fr-FR"/>
        </w:rPr>
        <w:t>de</w:t>
      </w:r>
      <w:proofErr w:type="gramEnd"/>
      <w:r w:rsidRPr="00BD2CEC">
        <w:rPr>
          <w:rFonts w:ascii="Arial" w:hAnsi="Arial" w:cs="Arial"/>
          <w:lang w:val="fr-FR"/>
        </w:rPr>
        <w:t xml:space="preserve"> fournir des réponses claires et franches aux questions fréquemment posées.</w:t>
      </w:r>
    </w:p>
    <w:p w14:paraId="2F22F5BC" w14:textId="77777777" w:rsidR="00BD2CEC" w:rsidRPr="00BD2CEC" w:rsidRDefault="00BD2CEC" w:rsidP="00BD2CEC">
      <w:pPr>
        <w:rPr>
          <w:rFonts w:ascii="Arial" w:hAnsi="Arial" w:cs="Arial"/>
          <w:lang w:val="fr-FR"/>
        </w:rPr>
      </w:pPr>
      <w:r w:rsidRPr="00BD2CEC">
        <w:rPr>
          <w:rFonts w:ascii="Arial" w:hAnsi="Arial" w:cs="Arial"/>
          <w:lang w:val="fr-FR"/>
        </w:rPr>
        <w:t> </w:t>
      </w:r>
    </w:p>
    <w:p w14:paraId="6B39E8F0" w14:textId="77777777" w:rsidR="00BD2CEC" w:rsidRPr="00BD2CEC" w:rsidRDefault="00BD2CEC" w:rsidP="00BD2CEC">
      <w:pPr>
        <w:rPr>
          <w:rFonts w:ascii="Arial" w:hAnsi="Arial" w:cs="Arial"/>
          <w:lang w:val="fr-FR"/>
        </w:rPr>
      </w:pPr>
      <w:r w:rsidRPr="00BD2CEC">
        <w:rPr>
          <w:rFonts w:ascii="Arial" w:hAnsi="Arial" w:cs="Arial"/>
          <w:lang w:val="fr-FR"/>
        </w:rPr>
        <w:t>Pendant que vous passez en revue le contenu Web ci-joint, nous vous demandons de nous faire part de toute préoccupation concernant les renseignements ou les principaux messages qui y figurent.  Nous serions également heureux de recevoir toute question ou toute demande d’information supplémentaire qui devrait être prise en compte dans les mises à jour Web.</w:t>
      </w:r>
    </w:p>
    <w:p w14:paraId="27AA2F82" w14:textId="77777777" w:rsidR="00BD2CEC" w:rsidRPr="00BD2CEC" w:rsidRDefault="00BD2CEC" w:rsidP="00BD2CEC">
      <w:pPr>
        <w:rPr>
          <w:rFonts w:ascii="Arial" w:hAnsi="Arial" w:cs="Arial"/>
          <w:lang w:val="fr-FR"/>
        </w:rPr>
      </w:pPr>
    </w:p>
    <w:p w14:paraId="46ED4C7E" w14:textId="77777777" w:rsidR="00BD2CEC" w:rsidRPr="00BD2CEC" w:rsidRDefault="00BD2CEC" w:rsidP="00BD2CEC">
      <w:pPr>
        <w:rPr>
          <w:rFonts w:ascii="Arial" w:hAnsi="Arial" w:cs="Arial"/>
          <w:lang w:val="fr-FR"/>
        </w:rPr>
      </w:pPr>
      <w:r w:rsidRPr="00BD2CEC">
        <w:rPr>
          <w:rFonts w:ascii="Arial" w:hAnsi="Arial" w:cs="Arial"/>
          <w:lang w:val="fr-FR"/>
        </w:rPr>
        <w:t xml:space="preserve">Envoyez votre rétroaction directement à l’adresse </w:t>
      </w:r>
      <w:hyperlink r:id="rId14" w:history="1">
        <w:r w:rsidRPr="00BD2CEC">
          <w:rPr>
            <w:rStyle w:val="Hyperlink"/>
            <w:rFonts w:ascii="Arial" w:hAnsi="Arial" w:cs="Arial"/>
            <w:lang w:val="fr-FR"/>
          </w:rPr>
          <w:t>PHACLymeDisease-ASPCMaladiedeLyme@canada.ca</w:t>
        </w:r>
      </w:hyperlink>
      <w:r w:rsidRPr="00BD2CEC">
        <w:rPr>
          <w:rFonts w:ascii="Arial" w:hAnsi="Arial" w:cs="Arial"/>
          <w:lang w:val="fr-FR"/>
        </w:rPr>
        <w:t xml:space="preserve"> au plus tard le </w:t>
      </w:r>
      <w:r w:rsidRPr="00BD2CEC">
        <w:rPr>
          <w:rFonts w:ascii="Arial" w:hAnsi="Arial" w:cs="Arial"/>
          <w:b/>
          <w:bCs/>
          <w:lang w:val="fr-FR"/>
        </w:rPr>
        <w:t>vendredi, 4 septembre 2020</w:t>
      </w:r>
      <w:r w:rsidRPr="00BD2CEC">
        <w:rPr>
          <w:rFonts w:ascii="Arial" w:hAnsi="Arial" w:cs="Arial"/>
          <w:lang w:val="fr-FR"/>
        </w:rPr>
        <w:t>.</w:t>
      </w:r>
    </w:p>
    <w:p w14:paraId="189C5571" w14:textId="77777777" w:rsidR="00BD2CEC" w:rsidRPr="00BD2CEC" w:rsidRDefault="00BD2CEC" w:rsidP="00BD2CEC">
      <w:pPr>
        <w:rPr>
          <w:rFonts w:ascii="Arial" w:hAnsi="Arial" w:cs="Arial"/>
          <w:lang w:val="fr-FR"/>
        </w:rPr>
      </w:pPr>
      <w:r w:rsidRPr="00BD2CEC">
        <w:rPr>
          <w:rFonts w:ascii="Arial" w:hAnsi="Arial" w:cs="Arial"/>
          <w:lang w:val="fr-FR"/>
        </w:rPr>
        <w:t> </w:t>
      </w:r>
    </w:p>
    <w:p w14:paraId="40869775" w14:textId="77777777" w:rsidR="00BD2CEC" w:rsidRPr="00BD2CEC" w:rsidRDefault="00BD2CEC" w:rsidP="00BD2CEC">
      <w:pPr>
        <w:rPr>
          <w:rFonts w:ascii="Arial" w:hAnsi="Arial" w:cs="Arial"/>
          <w:lang w:val="fr-FR"/>
        </w:rPr>
      </w:pPr>
      <w:r w:rsidRPr="00BD2CEC">
        <w:rPr>
          <w:rFonts w:ascii="Arial" w:hAnsi="Arial" w:cs="Arial"/>
          <w:lang w:val="fr-FR"/>
        </w:rPr>
        <w:t xml:space="preserve">Merci de nous aider à améliorer les ressources que nous offrons aux Canadiennes et aux </w:t>
      </w:r>
      <w:proofErr w:type="gramStart"/>
      <w:r w:rsidRPr="00BD2CEC">
        <w:rPr>
          <w:rFonts w:ascii="Arial" w:hAnsi="Arial" w:cs="Arial"/>
          <w:lang w:val="fr-FR"/>
        </w:rPr>
        <w:t>Canadiens!</w:t>
      </w:r>
      <w:proofErr w:type="gramEnd"/>
    </w:p>
    <w:p w14:paraId="066D4151" w14:textId="77777777" w:rsidR="00BD2CEC" w:rsidRPr="00BD2CEC" w:rsidRDefault="00BD2CEC" w:rsidP="00BD2CEC">
      <w:pPr>
        <w:rPr>
          <w:rFonts w:ascii="Arial" w:hAnsi="Arial" w:cs="Arial"/>
          <w:lang w:val="fr-FR"/>
        </w:rPr>
      </w:pPr>
    </w:p>
    <w:p w14:paraId="286F83CA" w14:textId="77777777" w:rsidR="00BD2CEC" w:rsidRPr="00BD2CEC" w:rsidRDefault="00BD2CEC" w:rsidP="00BD2CEC">
      <w:pPr>
        <w:rPr>
          <w:rFonts w:ascii="Arial" w:hAnsi="Arial" w:cs="Arial"/>
          <w:lang w:val="fr-CA"/>
        </w:rPr>
      </w:pPr>
      <w:r w:rsidRPr="00BD2CEC">
        <w:rPr>
          <w:rFonts w:ascii="Arial" w:hAnsi="Arial" w:cs="Arial"/>
          <w:lang w:val="fr-CA"/>
        </w:rPr>
        <w:t>Cordialement,</w:t>
      </w:r>
    </w:p>
    <w:p w14:paraId="591F9B2C" w14:textId="77777777" w:rsidR="00BD2CEC" w:rsidRPr="00BD2CEC" w:rsidRDefault="00BD2CEC" w:rsidP="00BD2CEC">
      <w:pPr>
        <w:rPr>
          <w:rFonts w:ascii="Arial" w:hAnsi="Arial" w:cs="Arial"/>
          <w:lang w:val="fr-CA"/>
        </w:rPr>
      </w:pPr>
      <w:r w:rsidRPr="00BD2CEC">
        <w:rPr>
          <w:rFonts w:ascii="Arial" w:hAnsi="Arial" w:cs="Arial"/>
          <w:lang w:val="fr-CA"/>
        </w:rPr>
        <w:t> </w:t>
      </w:r>
    </w:p>
    <w:p w14:paraId="2C90C911" w14:textId="77777777" w:rsidR="00BD2CEC" w:rsidRPr="00BD2CEC" w:rsidRDefault="00BD2CEC" w:rsidP="00BD2CEC">
      <w:pPr>
        <w:rPr>
          <w:rFonts w:ascii="Arial" w:hAnsi="Arial" w:cs="Arial"/>
          <w:lang w:val="fr-CA"/>
        </w:rPr>
      </w:pPr>
      <w:r w:rsidRPr="00BD2CEC">
        <w:rPr>
          <w:rFonts w:ascii="Arial" w:hAnsi="Arial" w:cs="Arial"/>
          <w:lang w:val="fr-CA"/>
        </w:rPr>
        <w:t> </w:t>
      </w:r>
    </w:p>
    <w:p w14:paraId="497E6219" w14:textId="77777777" w:rsidR="00BD2CEC" w:rsidRPr="00BD2CEC" w:rsidRDefault="00BD2CEC" w:rsidP="00BD2CEC">
      <w:pPr>
        <w:rPr>
          <w:rFonts w:ascii="Arial" w:hAnsi="Arial" w:cs="Arial"/>
          <w:lang w:val="fr-CA"/>
        </w:rPr>
      </w:pPr>
      <w:r w:rsidRPr="00BD2CEC">
        <w:rPr>
          <w:rFonts w:ascii="Arial" w:hAnsi="Arial" w:cs="Arial"/>
          <w:lang w:val="fr-CA"/>
        </w:rPr>
        <w:t>Secrétariat de la maladie de Lyme de l'ASPC</w:t>
      </w:r>
    </w:p>
    <w:p w14:paraId="0A38FD63" w14:textId="12992512" w:rsidR="00F348F6" w:rsidRPr="00BD2CEC" w:rsidRDefault="00BD2CEC">
      <w:r w:rsidRPr="00BD2CEC">
        <w:rPr>
          <w:rFonts w:ascii="Arial" w:hAnsi="Arial" w:cs="Arial"/>
          <w:lang w:val="fr-CA"/>
        </w:rPr>
        <w:t>Agence de la santé publique du Canada</w:t>
      </w:r>
    </w:p>
    <w:sectPr w:rsidR="00F348F6" w:rsidRPr="00BD2C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16BE"/>
    <w:multiLevelType w:val="hybridMultilevel"/>
    <w:tmpl w:val="6E52AA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0F"/>
    <w:rsid w:val="000547D2"/>
    <w:rsid w:val="008E4C0F"/>
    <w:rsid w:val="00BD2CEC"/>
    <w:rsid w:val="00D5080B"/>
    <w:rsid w:val="00F348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5B67"/>
  <w15:chartTrackingRefBased/>
  <w15:docId w15:val="{A565E752-5D0C-41CF-9BE0-0522EE7E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C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4C0F"/>
    <w:rPr>
      <w:color w:val="0563C1"/>
      <w:u w:val="single"/>
    </w:rPr>
  </w:style>
  <w:style w:type="paragraph" w:styleId="NormalWeb">
    <w:name w:val="Normal (Web)"/>
    <w:basedOn w:val="Normal"/>
    <w:uiPriority w:val="99"/>
    <w:semiHidden/>
    <w:unhideWhenUsed/>
    <w:rsid w:val="008E4C0F"/>
    <w:pPr>
      <w:spacing w:before="100" w:beforeAutospacing="1" w:after="100" w:afterAutospacing="1"/>
    </w:pPr>
    <w:rPr>
      <w:rFonts w:ascii="Times New Roman" w:hAnsi="Times New Roman" w:cs="Times New Roman"/>
      <w:sz w:val="24"/>
      <w:szCs w:val="24"/>
      <w:lang w:eastAsia="en-CA"/>
    </w:rPr>
  </w:style>
  <w:style w:type="paragraph" w:styleId="ListParagraph">
    <w:name w:val="List Paragraph"/>
    <w:basedOn w:val="Normal"/>
    <w:uiPriority w:val="34"/>
    <w:qFormat/>
    <w:rsid w:val="008E4C0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282574">
      <w:bodyDiv w:val="1"/>
      <w:marLeft w:val="0"/>
      <w:marRight w:val="0"/>
      <w:marTop w:val="0"/>
      <w:marBottom w:val="0"/>
      <w:divBdr>
        <w:top w:val="none" w:sz="0" w:space="0" w:color="auto"/>
        <w:left w:val="none" w:sz="0" w:space="0" w:color="auto"/>
        <w:bottom w:val="none" w:sz="0" w:space="0" w:color="auto"/>
        <w:right w:val="none" w:sz="0" w:space="0" w:color="auto"/>
      </w:divBdr>
    </w:div>
    <w:div w:id="1600604656">
      <w:bodyDiv w:val="1"/>
      <w:marLeft w:val="0"/>
      <w:marRight w:val="0"/>
      <w:marTop w:val="0"/>
      <w:marBottom w:val="0"/>
      <w:divBdr>
        <w:top w:val="none" w:sz="0" w:space="0" w:color="auto"/>
        <w:left w:val="none" w:sz="0" w:space="0" w:color="auto"/>
        <w:bottom w:val="none" w:sz="0" w:space="0" w:color="auto"/>
        <w:right w:val="none" w:sz="0" w:space="0" w:color="auto"/>
      </w:divBdr>
    </w:div>
    <w:div w:id="203248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da.ca/Lymedisease" TargetMode="External"/><Relationship Id="rId13" Type="http://schemas.openxmlformats.org/officeDocument/2006/relationships/hyperlink" Target="http://www.canada.ca/maladiedelyme" TargetMode="External"/><Relationship Id="rId3" Type="http://schemas.openxmlformats.org/officeDocument/2006/relationships/settings" Target="settings.xml"/><Relationship Id="rId7" Type="http://schemas.openxmlformats.org/officeDocument/2006/relationships/hyperlink" Target="https://www.canada.ca/en/public-health/services/vaccination-children.html" TargetMode="External"/><Relationship Id="rId12" Type="http://schemas.openxmlformats.org/officeDocument/2006/relationships/hyperlink" Target="https://www.canada.ca/fr/sante-publique/services/vaccinations-pour-enfant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anada.ca/en/public-health/services/diseases/flu-influenza.html" TargetMode="External"/><Relationship Id="rId11" Type="http://schemas.openxmlformats.org/officeDocument/2006/relationships/hyperlink" Target="https://www.canada.ca/fr/sante-publique/services/maladies/grippe-influenza.html" TargetMode="External"/><Relationship Id="rId5" Type="http://schemas.openxmlformats.org/officeDocument/2006/relationships/hyperlink" Target="https://www.canada.ca/en/public-health/services/diseases/zika-virus.html" TargetMode="External"/><Relationship Id="rId15" Type="http://schemas.openxmlformats.org/officeDocument/2006/relationships/fontTable" Target="fontTable.xml"/><Relationship Id="rId10" Type="http://schemas.openxmlformats.org/officeDocument/2006/relationships/hyperlink" Target="https://www.canada.ca/fr/sante-publique/services/maladies/virus-zika.html" TargetMode="External"/><Relationship Id="rId4" Type="http://schemas.openxmlformats.org/officeDocument/2006/relationships/webSettings" Target="webSettings.xml"/><Relationship Id="rId9" Type="http://schemas.openxmlformats.org/officeDocument/2006/relationships/hyperlink" Target="mailto:PHACLymeDisease-ASPCMaladiedeLyme@canada.ca" TargetMode="External"/><Relationship Id="rId14" Type="http://schemas.openxmlformats.org/officeDocument/2006/relationships/hyperlink" Target="mailto:PHACLymeDisease-ASPCMaladiedeLyme@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5005</Characters>
  <Application>Microsoft Office Word</Application>
  <DocSecurity>0</DocSecurity>
  <Lines>41</Lines>
  <Paragraphs>11</Paragraphs>
  <ScaleCrop>false</ScaleCrop>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dc:creator>
  <cp:keywords/>
  <dc:description/>
  <cp:lastModifiedBy>L K</cp:lastModifiedBy>
  <cp:revision>2</cp:revision>
  <dcterms:created xsi:type="dcterms:W3CDTF">2020-09-22T13:55:00Z</dcterms:created>
  <dcterms:modified xsi:type="dcterms:W3CDTF">2020-09-22T13:55:00Z</dcterms:modified>
</cp:coreProperties>
</file>