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EB" w:rsidRDefault="004F6F8D" w:rsidP="003946EB">
      <w:pPr>
        <w:rPr>
          <w:rFonts w:ascii="Arial" w:hAnsi="Arial" w:cs="Arial"/>
          <w:b/>
          <w:sz w:val="24"/>
          <w:szCs w:val="24"/>
        </w:rPr>
      </w:pPr>
      <w:r>
        <w:rPr>
          <w:rFonts w:ascii="Arial" w:hAnsi="Arial" w:cs="Arial"/>
          <w:b/>
          <w:sz w:val="24"/>
          <w:szCs w:val="24"/>
        </w:rPr>
        <w:t>Management of Tick Bites and Investigation of Early Localized Lyme Disease: Flow Chart</w:t>
      </w:r>
    </w:p>
    <w:p w:rsidR="00502D67" w:rsidRPr="00502D67" w:rsidRDefault="00502D67" w:rsidP="003946EB">
      <w:pPr>
        <w:rPr>
          <w:rFonts w:ascii="Times New Roman" w:hAnsi="Times New Roman" w:cs="Times New Roman"/>
          <w:sz w:val="24"/>
          <w:szCs w:val="24"/>
        </w:rPr>
      </w:pPr>
      <w:r>
        <w:rPr>
          <w:rFonts w:ascii="Times New Roman" w:hAnsi="Times New Roman" w:cs="Times New Roman"/>
          <w:sz w:val="24"/>
          <w:szCs w:val="24"/>
          <w:u w:val="single"/>
        </w:rPr>
        <w:t>Introduction</w:t>
      </w:r>
    </w:p>
    <w:p w:rsidR="004F6F8D" w:rsidRPr="003946EB" w:rsidRDefault="004F6F8D" w:rsidP="003946EB">
      <w:pPr>
        <w:rPr>
          <w:rFonts w:ascii="Arial" w:hAnsi="Arial" w:cs="Arial"/>
          <w:b/>
          <w:sz w:val="24"/>
          <w:szCs w:val="24"/>
        </w:rPr>
      </w:pPr>
      <w:r>
        <w:rPr>
          <w:rFonts w:ascii="Times New Roman" w:hAnsi="Times New Roman" w:cs="Times New Roman"/>
          <w:sz w:val="24"/>
          <w:szCs w:val="24"/>
        </w:rPr>
        <w:t xml:space="preserve">The flow chart attempts to guide medical practitioners through a step-by-step course of action in handling patients who have been bitten by ticks or are symptomatic for Lyme disease. </w:t>
      </w:r>
    </w:p>
    <w:p w:rsidR="004F6F8D" w:rsidRDefault="008C5118">
      <w:pPr>
        <w:rPr>
          <w:rFonts w:ascii="Times New Roman" w:hAnsi="Times New Roman" w:cs="Times New Roman"/>
          <w:sz w:val="24"/>
          <w:szCs w:val="24"/>
        </w:rPr>
      </w:pPr>
      <w:r>
        <w:rPr>
          <w:rFonts w:ascii="Times New Roman" w:hAnsi="Times New Roman" w:cs="Times New Roman"/>
          <w:sz w:val="24"/>
          <w:szCs w:val="24"/>
        </w:rPr>
        <w:t>The word "investigation</w:t>
      </w:r>
      <w:r w:rsidR="004F6F8D">
        <w:rPr>
          <w:rFonts w:ascii="Times New Roman" w:hAnsi="Times New Roman" w:cs="Times New Roman"/>
          <w:sz w:val="24"/>
          <w:szCs w:val="24"/>
        </w:rPr>
        <w:t xml:space="preserve">" </w:t>
      </w:r>
      <w:r w:rsidR="00502D67">
        <w:rPr>
          <w:rFonts w:ascii="Times New Roman" w:hAnsi="Times New Roman" w:cs="Times New Roman"/>
          <w:sz w:val="24"/>
          <w:szCs w:val="24"/>
        </w:rPr>
        <w:t xml:space="preserve">in the title </w:t>
      </w:r>
      <w:r w:rsidR="004F6F8D">
        <w:rPr>
          <w:rFonts w:ascii="Times New Roman" w:hAnsi="Times New Roman" w:cs="Times New Roman"/>
          <w:sz w:val="24"/>
          <w:szCs w:val="24"/>
        </w:rPr>
        <w:t>implies that the author is unsure about the fl</w:t>
      </w:r>
      <w:r w:rsidR="00D90414">
        <w:rPr>
          <w:rFonts w:ascii="Times New Roman" w:hAnsi="Times New Roman" w:cs="Times New Roman"/>
          <w:sz w:val="24"/>
          <w:szCs w:val="24"/>
        </w:rPr>
        <w:t>ow chart, and the information it</w:t>
      </w:r>
      <w:r w:rsidR="004F6F8D">
        <w:rPr>
          <w:rFonts w:ascii="Times New Roman" w:hAnsi="Times New Roman" w:cs="Times New Roman"/>
          <w:sz w:val="24"/>
          <w:szCs w:val="24"/>
        </w:rPr>
        <w:t xml:space="preserve"> contains. Unfortunately, the flow chart is stacked with discounting and dismissive informat</w:t>
      </w:r>
      <w:r w:rsidR="00C169F0">
        <w:rPr>
          <w:rFonts w:ascii="Times New Roman" w:hAnsi="Times New Roman" w:cs="Times New Roman"/>
          <w:sz w:val="24"/>
          <w:szCs w:val="24"/>
        </w:rPr>
        <w:t>ion. From start to finish, it i</w:t>
      </w:r>
      <w:r w:rsidR="004F6F8D">
        <w:rPr>
          <w:rFonts w:ascii="Times New Roman" w:hAnsi="Times New Roman" w:cs="Times New Roman"/>
          <w:sz w:val="24"/>
          <w:szCs w:val="24"/>
        </w:rPr>
        <w:t xml:space="preserve">s erroneous </w:t>
      </w:r>
      <w:r w:rsidR="001D6E07">
        <w:rPr>
          <w:rFonts w:ascii="Times New Roman" w:hAnsi="Times New Roman" w:cs="Times New Roman"/>
          <w:sz w:val="24"/>
          <w:szCs w:val="24"/>
        </w:rPr>
        <w:t>and misleading</w:t>
      </w:r>
      <w:r w:rsidR="00C169F0">
        <w:rPr>
          <w:rFonts w:ascii="Times New Roman" w:hAnsi="Times New Roman" w:cs="Times New Roman"/>
          <w:sz w:val="24"/>
          <w:szCs w:val="24"/>
        </w:rPr>
        <w:t>.</w:t>
      </w:r>
      <w:r w:rsidR="001D6E07">
        <w:rPr>
          <w:rFonts w:ascii="Times New Roman" w:hAnsi="Times New Roman" w:cs="Times New Roman"/>
          <w:sz w:val="24"/>
          <w:szCs w:val="24"/>
        </w:rPr>
        <w:t xml:space="preserve"> If this flow chart is adopted, it will be a thorn in the side of </w:t>
      </w:r>
      <w:r w:rsidR="005E01F6">
        <w:rPr>
          <w:rFonts w:ascii="Times New Roman" w:hAnsi="Times New Roman" w:cs="Times New Roman"/>
          <w:sz w:val="24"/>
          <w:szCs w:val="24"/>
        </w:rPr>
        <w:t>p</w:t>
      </w:r>
      <w:r w:rsidR="00502D67">
        <w:rPr>
          <w:rFonts w:ascii="Times New Roman" w:hAnsi="Times New Roman" w:cs="Times New Roman"/>
          <w:sz w:val="24"/>
          <w:szCs w:val="24"/>
        </w:rPr>
        <w:t>atients</w:t>
      </w:r>
      <w:r w:rsidR="005E01F6">
        <w:rPr>
          <w:rFonts w:ascii="Times New Roman" w:hAnsi="Times New Roman" w:cs="Times New Roman"/>
          <w:sz w:val="24"/>
          <w:szCs w:val="24"/>
        </w:rPr>
        <w:t>, and will</w:t>
      </w:r>
      <w:r w:rsidR="001D6E07">
        <w:rPr>
          <w:rFonts w:ascii="Times New Roman" w:hAnsi="Times New Roman" w:cs="Times New Roman"/>
          <w:sz w:val="24"/>
          <w:szCs w:val="24"/>
        </w:rPr>
        <w:t xml:space="preserve"> be a health-care tragedy!</w:t>
      </w:r>
    </w:p>
    <w:p w:rsidR="009C1713" w:rsidRDefault="009C1713">
      <w:pPr>
        <w:rPr>
          <w:rFonts w:ascii="Times New Roman" w:hAnsi="Times New Roman" w:cs="Times New Roman"/>
          <w:sz w:val="24"/>
          <w:szCs w:val="24"/>
        </w:rPr>
      </w:pPr>
      <w:r>
        <w:rPr>
          <w:rFonts w:ascii="Times New Roman" w:hAnsi="Times New Roman" w:cs="Times New Roman"/>
          <w:sz w:val="24"/>
          <w:szCs w:val="24"/>
          <w:u w:val="single"/>
        </w:rPr>
        <w:t>Blacklegged tick</w:t>
      </w:r>
      <w:r w:rsidR="00C169F0">
        <w:rPr>
          <w:rFonts w:ascii="Times New Roman" w:hAnsi="Times New Roman" w:cs="Times New Roman"/>
          <w:sz w:val="24"/>
          <w:szCs w:val="24"/>
          <w:u w:val="single"/>
        </w:rPr>
        <w:t xml:space="preserve"> (no box number)</w:t>
      </w:r>
      <w:r>
        <w:rPr>
          <w:rFonts w:ascii="Times New Roman" w:hAnsi="Times New Roman" w:cs="Times New Roman"/>
          <w:sz w:val="24"/>
          <w:szCs w:val="24"/>
        </w:rPr>
        <w:t xml:space="preserve">: The blacklegged tick, </w:t>
      </w:r>
      <w:proofErr w:type="spellStart"/>
      <w:r w:rsidRPr="009C1713">
        <w:rPr>
          <w:rFonts w:ascii="Times New Roman" w:hAnsi="Times New Roman" w:cs="Times New Roman"/>
          <w:i/>
          <w:sz w:val="24"/>
          <w:szCs w:val="24"/>
        </w:rPr>
        <w:t>Ixodes</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scapularis</w:t>
      </w:r>
      <w:proofErr w:type="spellEnd"/>
      <w:r>
        <w:rPr>
          <w:rFonts w:ascii="Times New Roman" w:hAnsi="Times New Roman" w:cs="Times New Roman"/>
          <w:sz w:val="24"/>
          <w:szCs w:val="24"/>
        </w:rPr>
        <w:t xml:space="preserve">, is a competent vector of the Lyme disease bacterium, </w:t>
      </w:r>
      <w:proofErr w:type="spellStart"/>
      <w:r w:rsidRPr="009C1713">
        <w:rPr>
          <w:rFonts w:ascii="Times New Roman" w:hAnsi="Times New Roman" w:cs="Times New Roman"/>
          <w:i/>
          <w:sz w:val="24"/>
          <w:szCs w:val="24"/>
        </w:rPr>
        <w:t>Borrelia</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burgdorferi</w:t>
      </w:r>
      <w:proofErr w:type="spellEnd"/>
      <w:r>
        <w:rPr>
          <w:rFonts w:ascii="Times New Roman" w:hAnsi="Times New Roman" w:cs="Times New Roman"/>
          <w:sz w:val="24"/>
          <w:szCs w:val="24"/>
        </w:rPr>
        <w:t>. However, the author</w:t>
      </w:r>
      <w:r w:rsidR="00C169F0">
        <w:rPr>
          <w:rFonts w:ascii="Times New Roman" w:hAnsi="Times New Roman" w:cs="Times New Roman"/>
          <w:sz w:val="24"/>
          <w:szCs w:val="24"/>
        </w:rPr>
        <w:t>s overlook the fact that</w:t>
      </w:r>
      <w:r>
        <w:rPr>
          <w:rFonts w:ascii="Times New Roman" w:hAnsi="Times New Roman" w:cs="Times New Roman"/>
          <w:sz w:val="24"/>
          <w:szCs w:val="24"/>
        </w:rPr>
        <w:t xml:space="preserve"> other tick species have vector competency for </w:t>
      </w:r>
      <w:r w:rsidRPr="009C1713">
        <w:rPr>
          <w:rFonts w:ascii="Times New Roman" w:hAnsi="Times New Roman" w:cs="Times New Roman"/>
          <w:i/>
          <w:sz w:val="24"/>
          <w:szCs w:val="24"/>
        </w:rPr>
        <w:t xml:space="preserve">B. </w:t>
      </w:r>
      <w:proofErr w:type="spellStart"/>
      <w:r w:rsidRPr="009C1713">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For instance, Scott et al. (2017) detected </w:t>
      </w:r>
      <w:r w:rsidRPr="009C1713">
        <w:rPr>
          <w:rFonts w:ascii="Times New Roman" w:hAnsi="Times New Roman" w:cs="Times New Roman"/>
          <w:i/>
          <w:sz w:val="24"/>
          <w:szCs w:val="24"/>
        </w:rPr>
        <w:t xml:space="preserve">B. </w:t>
      </w:r>
      <w:proofErr w:type="spellStart"/>
      <w:r w:rsidRPr="009C1713">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in 8 species of ticks in the </w:t>
      </w:r>
      <w:proofErr w:type="spellStart"/>
      <w:r>
        <w:rPr>
          <w:rFonts w:ascii="Times New Roman" w:hAnsi="Times New Roman" w:cs="Times New Roman"/>
          <w:sz w:val="24"/>
          <w:szCs w:val="24"/>
        </w:rPr>
        <w:t>Kenora</w:t>
      </w:r>
      <w:proofErr w:type="spellEnd"/>
      <w:r>
        <w:rPr>
          <w:rFonts w:ascii="Times New Roman" w:hAnsi="Times New Roman" w:cs="Times New Roman"/>
          <w:sz w:val="24"/>
          <w:szCs w:val="24"/>
        </w:rPr>
        <w:t xml:space="preserve"> area, and 5 of these species bite humans, and have vector competence for </w:t>
      </w:r>
      <w:r w:rsidRPr="009C1713">
        <w:rPr>
          <w:rFonts w:ascii="Times New Roman" w:hAnsi="Times New Roman" w:cs="Times New Roman"/>
          <w:i/>
          <w:sz w:val="24"/>
          <w:szCs w:val="24"/>
        </w:rPr>
        <w:t xml:space="preserve">B. </w:t>
      </w:r>
      <w:proofErr w:type="spellStart"/>
      <w:r w:rsidRPr="009C1713">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These 5 human-biting species include </w:t>
      </w:r>
      <w:proofErr w:type="spellStart"/>
      <w:r w:rsidRPr="009C1713">
        <w:rPr>
          <w:rFonts w:ascii="Times New Roman" w:hAnsi="Times New Roman" w:cs="Times New Roman"/>
          <w:i/>
          <w:sz w:val="24"/>
          <w:szCs w:val="24"/>
        </w:rPr>
        <w:t>Ixodes</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angustus</w:t>
      </w:r>
      <w:proofErr w:type="spellEnd"/>
      <w:r>
        <w:rPr>
          <w:rFonts w:ascii="Times New Roman" w:hAnsi="Times New Roman" w:cs="Times New Roman"/>
          <w:sz w:val="24"/>
          <w:szCs w:val="24"/>
        </w:rPr>
        <w:t xml:space="preserve">, </w:t>
      </w:r>
      <w:proofErr w:type="spellStart"/>
      <w:r w:rsidRPr="009C1713">
        <w:rPr>
          <w:rFonts w:ascii="Times New Roman" w:hAnsi="Times New Roman" w:cs="Times New Roman"/>
          <w:i/>
          <w:sz w:val="24"/>
          <w:szCs w:val="24"/>
        </w:rPr>
        <w:t>Ixodes</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banksi</w:t>
      </w:r>
      <w:proofErr w:type="spellEnd"/>
      <w:r>
        <w:rPr>
          <w:rFonts w:ascii="Times New Roman" w:hAnsi="Times New Roman" w:cs="Times New Roman"/>
          <w:sz w:val="24"/>
          <w:szCs w:val="24"/>
        </w:rPr>
        <w:t xml:space="preserve">, </w:t>
      </w:r>
      <w:proofErr w:type="spellStart"/>
      <w:r w:rsidRPr="009C1713">
        <w:rPr>
          <w:rFonts w:ascii="Times New Roman" w:hAnsi="Times New Roman" w:cs="Times New Roman"/>
          <w:i/>
          <w:sz w:val="24"/>
          <w:szCs w:val="24"/>
        </w:rPr>
        <w:t>Ixodes</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cookei</w:t>
      </w:r>
      <w:proofErr w:type="spellEnd"/>
      <w:r>
        <w:rPr>
          <w:rFonts w:ascii="Times New Roman" w:hAnsi="Times New Roman" w:cs="Times New Roman"/>
          <w:sz w:val="24"/>
          <w:szCs w:val="24"/>
        </w:rPr>
        <w:t xml:space="preserve">, </w:t>
      </w:r>
      <w:proofErr w:type="spellStart"/>
      <w:r w:rsidRPr="009C1713">
        <w:rPr>
          <w:rFonts w:ascii="Times New Roman" w:hAnsi="Times New Roman" w:cs="Times New Roman"/>
          <w:i/>
          <w:sz w:val="24"/>
          <w:szCs w:val="24"/>
        </w:rPr>
        <w:t>Ixodes</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muris</w:t>
      </w:r>
      <w:proofErr w:type="spellEnd"/>
      <w:r>
        <w:rPr>
          <w:rFonts w:ascii="Times New Roman" w:hAnsi="Times New Roman" w:cs="Times New Roman"/>
          <w:sz w:val="24"/>
          <w:szCs w:val="24"/>
        </w:rPr>
        <w:t xml:space="preserve">, and </w:t>
      </w:r>
      <w:proofErr w:type="spellStart"/>
      <w:r w:rsidRPr="009C1713">
        <w:rPr>
          <w:rFonts w:ascii="Times New Roman" w:hAnsi="Times New Roman" w:cs="Times New Roman"/>
          <w:i/>
          <w:sz w:val="24"/>
          <w:szCs w:val="24"/>
        </w:rPr>
        <w:t>Ixodes</w:t>
      </w:r>
      <w:proofErr w:type="spellEnd"/>
      <w:r w:rsidRPr="009C1713">
        <w:rPr>
          <w:rFonts w:ascii="Times New Roman" w:hAnsi="Times New Roman" w:cs="Times New Roman"/>
          <w:i/>
          <w:sz w:val="24"/>
          <w:szCs w:val="24"/>
        </w:rPr>
        <w:t xml:space="preserve"> </w:t>
      </w:r>
      <w:proofErr w:type="spellStart"/>
      <w:r w:rsidRPr="009C1713">
        <w:rPr>
          <w:rFonts w:ascii="Times New Roman" w:hAnsi="Times New Roman" w:cs="Times New Roman"/>
          <w:i/>
          <w:sz w:val="24"/>
          <w:szCs w:val="24"/>
        </w:rPr>
        <w:t>scapularis</w:t>
      </w:r>
      <w:proofErr w:type="spellEnd"/>
      <w:r>
        <w:rPr>
          <w:rFonts w:ascii="Times New Roman" w:hAnsi="Times New Roman" w:cs="Times New Roman"/>
          <w:sz w:val="24"/>
          <w:szCs w:val="24"/>
        </w:rPr>
        <w:t>.</w:t>
      </w:r>
      <w:r w:rsidR="00C169F0">
        <w:rPr>
          <w:rFonts w:ascii="Times New Roman" w:hAnsi="Times New Roman" w:cs="Times New Roman"/>
          <w:sz w:val="24"/>
          <w:szCs w:val="24"/>
        </w:rPr>
        <w:t xml:space="preserve"> Four of these five tick species are not mentioned in the flow chart.</w:t>
      </w:r>
    </w:p>
    <w:p w:rsidR="001379AE" w:rsidRDefault="00AB01AE">
      <w:pPr>
        <w:rPr>
          <w:rFonts w:ascii="Times New Roman" w:hAnsi="Times New Roman" w:cs="Times New Roman"/>
          <w:sz w:val="24"/>
          <w:szCs w:val="24"/>
        </w:rPr>
      </w:pPr>
      <w:r>
        <w:rPr>
          <w:rFonts w:ascii="Times New Roman" w:hAnsi="Times New Roman" w:cs="Times New Roman"/>
          <w:sz w:val="24"/>
          <w:szCs w:val="24"/>
          <w:u w:val="single"/>
        </w:rPr>
        <w:t>Attachment time</w:t>
      </w:r>
      <w:r w:rsidR="00C169F0">
        <w:rPr>
          <w:rFonts w:ascii="Times New Roman" w:hAnsi="Times New Roman" w:cs="Times New Roman"/>
          <w:sz w:val="24"/>
          <w:szCs w:val="24"/>
          <w:u w:val="single"/>
        </w:rPr>
        <w:t xml:space="preserve"> (no box number)</w:t>
      </w:r>
      <w:r>
        <w:rPr>
          <w:rFonts w:ascii="Times New Roman" w:hAnsi="Times New Roman" w:cs="Times New Roman"/>
          <w:sz w:val="24"/>
          <w:szCs w:val="24"/>
        </w:rPr>
        <w:t>: The flow chart states that when the tick is attached for less than 24 hours, there is no risk of contracting Lyme disease. However, Cook (2015) indicate</w:t>
      </w:r>
      <w:r w:rsidR="005E01F6">
        <w:rPr>
          <w:rFonts w:ascii="Times New Roman" w:hAnsi="Times New Roman" w:cs="Times New Roman"/>
          <w:sz w:val="24"/>
          <w:szCs w:val="24"/>
        </w:rPr>
        <w:t>s</w:t>
      </w:r>
      <w:r>
        <w:rPr>
          <w:rFonts w:ascii="Times New Roman" w:hAnsi="Times New Roman" w:cs="Times New Roman"/>
          <w:sz w:val="24"/>
          <w:szCs w:val="24"/>
        </w:rPr>
        <w:t xml:space="preserve"> that when the tick salivary glands are infected with </w:t>
      </w:r>
      <w:r w:rsidRPr="00AB01AE">
        <w:rPr>
          <w:rFonts w:ascii="Times New Roman" w:hAnsi="Times New Roman" w:cs="Times New Roman"/>
          <w:i/>
          <w:sz w:val="24"/>
          <w:szCs w:val="24"/>
        </w:rPr>
        <w:t xml:space="preserve">B. </w:t>
      </w:r>
      <w:proofErr w:type="spellStart"/>
      <w:r w:rsidRPr="00AB01AE">
        <w:rPr>
          <w:rFonts w:ascii="Times New Roman" w:hAnsi="Times New Roman" w:cs="Times New Roman"/>
          <w:i/>
          <w:sz w:val="24"/>
          <w:szCs w:val="24"/>
        </w:rPr>
        <w:t>burgdorferi</w:t>
      </w:r>
      <w:proofErr w:type="spellEnd"/>
      <w:r>
        <w:rPr>
          <w:rFonts w:ascii="Times New Roman" w:hAnsi="Times New Roman" w:cs="Times New Roman"/>
          <w:sz w:val="24"/>
          <w:szCs w:val="24"/>
        </w:rPr>
        <w:t>, accelerated transmission of Lyme disease spirochetes occurs in less than 24 hours.</w:t>
      </w:r>
      <w:r w:rsidR="00C169F0">
        <w:rPr>
          <w:rFonts w:ascii="Times New Roman" w:hAnsi="Times New Roman" w:cs="Times New Roman"/>
          <w:sz w:val="24"/>
          <w:szCs w:val="24"/>
        </w:rPr>
        <w:t xml:space="preserve"> Also,</w:t>
      </w:r>
      <w:r w:rsidR="001379AE">
        <w:rPr>
          <w:rFonts w:ascii="Times New Roman" w:hAnsi="Times New Roman" w:cs="Times New Roman"/>
          <w:sz w:val="24"/>
          <w:szCs w:val="24"/>
        </w:rPr>
        <w:t xml:space="preserve"> </w:t>
      </w:r>
      <w:proofErr w:type="spellStart"/>
      <w:r w:rsidR="001379AE" w:rsidRPr="001379AE">
        <w:rPr>
          <w:rFonts w:ascii="Times New Roman" w:hAnsi="Times New Roman" w:cs="Times New Roman"/>
          <w:i/>
          <w:sz w:val="24"/>
          <w:szCs w:val="24"/>
        </w:rPr>
        <w:t>Anaplasma</w:t>
      </w:r>
      <w:proofErr w:type="spellEnd"/>
      <w:r w:rsidR="001379AE" w:rsidRPr="001379AE">
        <w:rPr>
          <w:rFonts w:ascii="Times New Roman" w:hAnsi="Times New Roman" w:cs="Times New Roman"/>
          <w:i/>
          <w:sz w:val="24"/>
          <w:szCs w:val="24"/>
        </w:rPr>
        <w:t xml:space="preserve"> </w:t>
      </w:r>
      <w:proofErr w:type="spellStart"/>
      <w:r w:rsidR="001379AE" w:rsidRPr="001379AE">
        <w:rPr>
          <w:rFonts w:ascii="Times New Roman" w:hAnsi="Times New Roman" w:cs="Times New Roman"/>
          <w:i/>
          <w:sz w:val="24"/>
          <w:szCs w:val="24"/>
        </w:rPr>
        <w:t>phagocytophilum</w:t>
      </w:r>
      <w:proofErr w:type="spellEnd"/>
      <w:r w:rsidR="001379AE">
        <w:rPr>
          <w:rFonts w:ascii="Times New Roman" w:hAnsi="Times New Roman" w:cs="Times New Roman"/>
          <w:sz w:val="24"/>
          <w:szCs w:val="24"/>
        </w:rPr>
        <w:t xml:space="preserve"> (human </w:t>
      </w:r>
      <w:proofErr w:type="spellStart"/>
      <w:r w:rsidR="001379AE">
        <w:rPr>
          <w:rFonts w:ascii="Times New Roman" w:hAnsi="Times New Roman" w:cs="Times New Roman"/>
          <w:sz w:val="24"/>
          <w:szCs w:val="24"/>
        </w:rPr>
        <w:t>anaplasmosis</w:t>
      </w:r>
      <w:proofErr w:type="spellEnd"/>
      <w:r w:rsidR="001379AE">
        <w:rPr>
          <w:rFonts w:ascii="Times New Roman" w:hAnsi="Times New Roman" w:cs="Times New Roman"/>
          <w:sz w:val="24"/>
          <w:szCs w:val="24"/>
        </w:rPr>
        <w:t>)</w:t>
      </w:r>
      <w:r w:rsidR="00C169F0">
        <w:rPr>
          <w:rFonts w:ascii="Times New Roman" w:hAnsi="Times New Roman" w:cs="Times New Roman"/>
          <w:sz w:val="24"/>
          <w:szCs w:val="24"/>
        </w:rPr>
        <w:t>, a tick-borne disease,</w:t>
      </w:r>
      <w:r w:rsidR="001379AE">
        <w:rPr>
          <w:rFonts w:ascii="Times New Roman" w:hAnsi="Times New Roman" w:cs="Times New Roman"/>
          <w:sz w:val="24"/>
          <w:szCs w:val="24"/>
        </w:rPr>
        <w:t xml:space="preserve"> can be transmitted in less than 24 hours (des </w:t>
      </w:r>
      <w:proofErr w:type="spellStart"/>
      <w:r w:rsidR="001379AE">
        <w:rPr>
          <w:rFonts w:ascii="Times New Roman" w:hAnsi="Times New Roman" w:cs="Times New Roman"/>
          <w:sz w:val="24"/>
          <w:szCs w:val="24"/>
        </w:rPr>
        <w:t>Vignes</w:t>
      </w:r>
      <w:proofErr w:type="spellEnd"/>
      <w:r w:rsidR="001379AE">
        <w:rPr>
          <w:rFonts w:ascii="Times New Roman" w:hAnsi="Times New Roman" w:cs="Times New Roman"/>
          <w:sz w:val="24"/>
          <w:szCs w:val="24"/>
        </w:rPr>
        <w:t xml:space="preserve"> et al., 2001), and is sometimes a co-infection of </w:t>
      </w:r>
      <w:r w:rsidR="001379AE" w:rsidRPr="001379AE">
        <w:rPr>
          <w:rFonts w:ascii="Times New Roman" w:hAnsi="Times New Roman" w:cs="Times New Roman"/>
          <w:i/>
          <w:sz w:val="24"/>
          <w:szCs w:val="24"/>
        </w:rPr>
        <w:t xml:space="preserve">B. </w:t>
      </w:r>
      <w:proofErr w:type="spellStart"/>
      <w:r w:rsidR="001379AE" w:rsidRPr="001379AE">
        <w:rPr>
          <w:rFonts w:ascii="Times New Roman" w:hAnsi="Times New Roman" w:cs="Times New Roman"/>
          <w:i/>
          <w:sz w:val="24"/>
          <w:szCs w:val="24"/>
        </w:rPr>
        <w:t>burgdorferi</w:t>
      </w:r>
      <w:proofErr w:type="spellEnd"/>
      <w:r w:rsidR="001379AE">
        <w:rPr>
          <w:rFonts w:ascii="Times New Roman" w:hAnsi="Times New Roman" w:cs="Times New Roman"/>
          <w:sz w:val="24"/>
          <w:szCs w:val="24"/>
        </w:rPr>
        <w:t xml:space="preserve">. In addition, </w:t>
      </w:r>
      <w:proofErr w:type="spellStart"/>
      <w:r w:rsidR="001379AE">
        <w:rPr>
          <w:rFonts w:ascii="Times New Roman" w:hAnsi="Times New Roman" w:cs="Times New Roman"/>
          <w:sz w:val="24"/>
          <w:szCs w:val="24"/>
        </w:rPr>
        <w:t>Powassan</w:t>
      </w:r>
      <w:proofErr w:type="spellEnd"/>
      <w:r w:rsidR="001379AE">
        <w:rPr>
          <w:rFonts w:ascii="Times New Roman" w:hAnsi="Times New Roman" w:cs="Times New Roman"/>
          <w:sz w:val="24"/>
          <w:szCs w:val="24"/>
        </w:rPr>
        <w:t xml:space="preserve"> virus can be transmitted in less t</w:t>
      </w:r>
      <w:r w:rsidR="00C169F0">
        <w:rPr>
          <w:rFonts w:ascii="Times New Roman" w:hAnsi="Times New Roman" w:cs="Times New Roman"/>
          <w:sz w:val="24"/>
          <w:szCs w:val="24"/>
        </w:rPr>
        <w:t>han 15 minutes (</w:t>
      </w:r>
      <w:proofErr w:type="spellStart"/>
      <w:r w:rsidR="00C169F0">
        <w:rPr>
          <w:rFonts w:ascii="Times New Roman" w:hAnsi="Times New Roman" w:cs="Times New Roman"/>
          <w:sz w:val="24"/>
          <w:szCs w:val="24"/>
        </w:rPr>
        <w:t>Ebel</w:t>
      </w:r>
      <w:proofErr w:type="spellEnd"/>
      <w:r w:rsidR="00C169F0">
        <w:rPr>
          <w:rFonts w:ascii="Times New Roman" w:hAnsi="Times New Roman" w:cs="Times New Roman"/>
          <w:sz w:val="24"/>
          <w:szCs w:val="24"/>
        </w:rPr>
        <w:t xml:space="preserve"> et al., 200</w:t>
      </w:r>
      <w:r w:rsidR="001379AE">
        <w:rPr>
          <w:rFonts w:ascii="Times New Roman" w:hAnsi="Times New Roman" w:cs="Times New Roman"/>
          <w:sz w:val="24"/>
          <w:szCs w:val="24"/>
        </w:rPr>
        <w:t>4). Then, again, who really knows how long the tick was attached</w:t>
      </w:r>
      <w:r w:rsidR="00C169F0">
        <w:rPr>
          <w:rFonts w:ascii="Times New Roman" w:hAnsi="Times New Roman" w:cs="Times New Roman"/>
          <w:sz w:val="24"/>
          <w:szCs w:val="24"/>
        </w:rPr>
        <w:t>?</w:t>
      </w:r>
      <w:r w:rsidR="001379AE">
        <w:rPr>
          <w:rFonts w:ascii="Times New Roman" w:hAnsi="Times New Roman" w:cs="Times New Roman"/>
          <w:sz w:val="24"/>
          <w:szCs w:val="24"/>
        </w:rPr>
        <w:t xml:space="preserve"> Less than 14% of Lyme disease patient</w:t>
      </w:r>
      <w:r w:rsidR="00C169F0">
        <w:rPr>
          <w:rFonts w:ascii="Times New Roman" w:hAnsi="Times New Roman" w:cs="Times New Roman"/>
          <w:sz w:val="24"/>
          <w:szCs w:val="24"/>
        </w:rPr>
        <w:t>s</w:t>
      </w:r>
      <w:r w:rsidR="001379AE">
        <w:rPr>
          <w:rFonts w:ascii="Times New Roman" w:hAnsi="Times New Roman" w:cs="Times New Roman"/>
          <w:sz w:val="24"/>
          <w:szCs w:val="24"/>
        </w:rPr>
        <w:t xml:space="preserve"> remember a tick bite (Berger 1989). If, in fact, the person saw the tick at the point of entry, he/she would remove the tick immediately. I have seen multiple times where medical practitioner</w:t>
      </w:r>
      <w:r w:rsidR="00C169F0">
        <w:rPr>
          <w:rFonts w:ascii="Times New Roman" w:hAnsi="Times New Roman" w:cs="Times New Roman"/>
          <w:sz w:val="24"/>
          <w:szCs w:val="24"/>
        </w:rPr>
        <w:t>s</w:t>
      </w:r>
      <w:r w:rsidR="001379AE">
        <w:rPr>
          <w:rFonts w:ascii="Times New Roman" w:hAnsi="Times New Roman" w:cs="Times New Roman"/>
          <w:sz w:val="24"/>
          <w:szCs w:val="24"/>
        </w:rPr>
        <w:t xml:space="preserve"> incorrectly judge the attachment time. This is one area of medicine</w:t>
      </w:r>
      <w:r w:rsidR="00C169F0">
        <w:rPr>
          <w:rFonts w:ascii="Times New Roman" w:hAnsi="Times New Roman" w:cs="Times New Roman"/>
          <w:sz w:val="24"/>
          <w:szCs w:val="24"/>
        </w:rPr>
        <w:t xml:space="preserve"> about which</w:t>
      </w:r>
      <w:r w:rsidR="001379AE">
        <w:rPr>
          <w:rFonts w:ascii="Times New Roman" w:hAnsi="Times New Roman" w:cs="Times New Roman"/>
          <w:sz w:val="24"/>
          <w:szCs w:val="24"/>
        </w:rPr>
        <w:t xml:space="preserve"> they know </w:t>
      </w:r>
      <w:r w:rsidR="00C169F0">
        <w:rPr>
          <w:rFonts w:ascii="Times New Roman" w:hAnsi="Times New Roman" w:cs="Times New Roman"/>
          <w:sz w:val="24"/>
          <w:szCs w:val="24"/>
        </w:rPr>
        <w:t>nothing.</w:t>
      </w:r>
    </w:p>
    <w:p w:rsidR="003946EB" w:rsidRDefault="003946EB" w:rsidP="003946EB">
      <w:pPr>
        <w:rPr>
          <w:rFonts w:ascii="Times New Roman" w:hAnsi="Times New Roman" w:cs="Times New Roman"/>
          <w:sz w:val="24"/>
          <w:szCs w:val="24"/>
        </w:rPr>
      </w:pPr>
      <w:r>
        <w:rPr>
          <w:rFonts w:ascii="Times New Roman" w:hAnsi="Times New Roman" w:cs="Times New Roman"/>
          <w:sz w:val="24"/>
          <w:szCs w:val="24"/>
          <w:u w:val="single"/>
        </w:rPr>
        <w:t>Wait and see approach to treatment</w:t>
      </w:r>
      <w:r w:rsidR="005E01F6">
        <w:rPr>
          <w:rFonts w:ascii="Times New Roman" w:hAnsi="Times New Roman" w:cs="Times New Roman"/>
          <w:sz w:val="24"/>
          <w:szCs w:val="24"/>
          <w:u w:val="single"/>
        </w:rPr>
        <w:t xml:space="preserve"> (no box number)</w:t>
      </w:r>
    </w:p>
    <w:p w:rsidR="003946EB" w:rsidRDefault="005E01F6">
      <w:pPr>
        <w:rPr>
          <w:rFonts w:ascii="Times New Roman" w:hAnsi="Times New Roman" w:cs="Times New Roman"/>
          <w:sz w:val="24"/>
          <w:szCs w:val="24"/>
        </w:rPr>
      </w:pPr>
      <w:r>
        <w:rPr>
          <w:rFonts w:ascii="Times New Roman" w:hAnsi="Times New Roman" w:cs="Times New Roman"/>
          <w:sz w:val="24"/>
          <w:szCs w:val="24"/>
        </w:rPr>
        <w:t>The "wait</w:t>
      </w:r>
      <w:r w:rsidR="008C5118">
        <w:rPr>
          <w:rFonts w:ascii="Times New Roman" w:hAnsi="Times New Roman" w:cs="Times New Roman"/>
          <w:sz w:val="24"/>
          <w:szCs w:val="24"/>
        </w:rPr>
        <w:t>-</w:t>
      </w:r>
      <w:r>
        <w:rPr>
          <w:rFonts w:ascii="Times New Roman" w:hAnsi="Times New Roman" w:cs="Times New Roman"/>
          <w:sz w:val="24"/>
          <w:szCs w:val="24"/>
        </w:rPr>
        <w:t>and</w:t>
      </w:r>
      <w:r w:rsidR="008C5118">
        <w:rPr>
          <w:rFonts w:ascii="Times New Roman" w:hAnsi="Times New Roman" w:cs="Times New Roman"/>
          <w:sz w:val="24"/>
          <w:szCs w:val="24"/>
        </w:rPr>
        <w:t>-</w:t>
      </w:r>
      <w:r>
        <w:rPr>
          <w:rFonts w:ascii="Times New Roman" w:hAnsi="Times New Roman" w:cs="Times New Roman"/>
          <w:sz w:val="24"/>
          <w:szCs w:val="24"/>
        </w:rPr>
        <w:t>see" approach is</w:t>
      </w:r>
      <w:r w:rsidR="003946EB">
        <w:rPr>
          <w:rFonts w:ascii="Times New Roman" w:hAnsi="Times New Roman" w:cs="Times New Roman"/>
          <w:sz w:val="24"/>
          <w:szCs w:val="24"/>
        </w:rPr>
        <w:t xml:space="preserve"> precarious. First, ticks carry a multitude of tick-borne pathogens. Second, waiting 30 days allows </w:t>
      </w:r>
      <w:r w:rsidR="003946EB" w:rsidRPr="008A2177">
        <w:rPr>
          <w:rFonts w:ascii="Times New Roman" w:hAnsi="Times New Roman" w:cs="Times New Roman"/>
          <w:i/>
          <w:sz w:val="24"/>
          <w:szCs w:val="24"/>
        </w:rPr>
        <w:t xml:space="preserve">B. </w:t>
      </w:r>
      <w:proofErr w:type="spellStart"/>
      <w:r w:rsidR="003946EB" w:rsidRPr="008A2177">
        <w:rPr>
          <w:rFonts w:ascii="Times New Roman" w:hAnsi="Times New Roman" w:cs="Times New Roman"/>
          <w:i/>
          <w:sz w:val="24"/>
          <w:szCs w:val="24"/>
        </w:rPr>
        <w:t>burgdorferi</w:t>
      </w:r>
      <w:proofErr w:type="spellEnd"/>
      <w:r w:rsidR="003946EB">
        <w:rPr>
          <w:rFonts w:ascii="Times New Roman" w:hAnsi="Times New Roman" w:cs="Times New Roman"/>
          <w:sz w:val="24"/>
          <w:szCs w:val="24"/>
        </w:rPr>
        <w:t xml:space="preserve"> to sequester and hide and persist in deep-seated tissues, namely liga</w:t>
      </w:r>
      <w:r>
        <w:rPr>
          <w:rFonts w:ascii="Times New Roman" w:hAnsi="Times New Roman" w:cs="Times New Roman"/>
          <w:sz w:val="24"/>
          <w:szCs w:val="24"/>
        </w:rPr>
        <w:t>ments, tendons and bone. Third</w:t>
      </w:r>
      <w:r w:rsidR="003946EB">
        <w:rPr>
          <w:rFonts w:ascii="Times New Roman" w:hAnsi="Times New Roman" w:cs="Times New Roman"/>
          <w:sz w:val="24"/>
          <w:szCs w:val="24"/>
        </w:rPr>
        <w:t xml:space="preserve">, </w:t>
      </w:r>
      <w:r w:rsidR="003946EB" w:rsidRPr="000C526D">
        <w:rPr>
          <w:rFonts w:ascii="Times New Roman" w:hAnsi="Times New Roman" w:cs="Times New Roman"/>
          <w:i/>
          <w:sz w:val="24"/>
          <w:szCs w:val="24"/>
        </w:rPr>
        <w:t xml:space="preserve">B. </w:t>
      </w:r>
      <w:proofErr w:type="spellStart"/>
      <w:r w:rsidR="003946EB" w:rsidRPr="000C526D">
        <w:rPr>
          <w:rFonts w:ascii="Times New Roman" w:hAnsi="Times New Roman" w:cs="Times New Roman"/>
          <w:i/>
          <w:sz w:val="24"/>
          <w:szCs w:val="24"/>
        </w:rPr>
        <w:t>burgdorferi</w:t>
      </w:r>
      <w:proofErr w:type="spellEnd"/>
      <w:r w:rsidR="003946EB">
        <w:rPr>
          <w:rFonts w:ascii="Times New Roman" w:hAnsi="Times New Roman" w:cs="Times New Roman"/>
          <w:sz w:val="24"/>
          <w:szCs w:val="24"/>
        </w:rPr>
        <w:t xml:space="preserve"> is known to enter the brain in 24 hours. Fourth, certain pathogens, such as </w:t>
      </w:r>
      <w:proofErr w:type="spellStart"/>
      <w:r w:rsidR="003946EB" w:rsidRPr="000C526D">
        <w:rPr>
          <w:rFonts w:ascii="Times New Roman" w:hAnsi="Times New Roman" w:cs="Times New Roman"/>
          <w:i/>
          <w:sz w:val="24"/>
          <w:szCs w:val="24"/>
        </w:rPr>
        <w:t>Anaplasma</w:t>
      </w:r>
      <w:proofErr w:type="spellEnd"/>
      <w:r w:rsidR="003946EB" w:rsidRPr="000C526D">
        <w:rPr>
          <w:rFonts w:ascii="Times New Roman" w:hAnsi="Times New Roman" w:cs="Times New Roman"/>
          <w:i/>
          <w:sz w:val="24"/>
          <w:szCs w:val="24"/>
        </w:rPr>
        <w:t xml:space="preserve"> </w:t>
      </w:r>
      <w:proofErr w:type="spellStart"/>
      <w:r w:rsidR="003946EB" w:rsidRPr="000C526D">
        <w:rPr>
          <w:rFonts w:ascii="Times New Roman" w:hAnsi="Times New Roman" w:cs="Times New Roman"/>
          <w:i/>
          <w:sz w:val="24"/>
          <w:szCs w:val="24"/>
        </w:rPr>
        <w:t>phagocytophilum</w:t>
      </w:r>
      <w:proofErr w:type="spellEnd"/>
      <w:r w:rsidR="003946EB">
        <w:rPr>
          <w:rFonts w:ascii="Times New Roman" w:hAnsi="Times New Roman" w:cs="Times New Roman"/>
          <w:sz w:val="24"/>
          <w:szCs w:val="24"/>
        </w:rPr>
        <w:t xml:space="preserve"> (human </w:t>
      </w:r>
      <w:proofErr w:type="spellStart"/>
      <w:r w:rsidR="003946EB">
        <w:rPr>
          <w:rFonts w:ascii="Times New Roman" w:hAnsi="Times New Roman" w:cs="Times New Roman"/>
          <w:sz w:val="24"/>
          <w:szCs w:val="24"/>
        </w:rPr>
        <w:t>anaplasmosis</w:t>
      </w:r>
      <w:proofErr w:type="spellEnd"/>
      <w:r w:rsidR="003946EB">
        <w:rPr>
          <w:rFonts w:ascii="Times New Roman" w:hAnsi="Times New Roman" w:cs="Times New Roman"/>
          <w:sz w:val="24"/>
          <w:szCs w:val="24"/>
        </w:rPr>
        <w:t xml:space="preserve">) can be transmitted in less than 24 hours (des </w:t>
      </w:r>
      <w:proofErr w:type="spellStart"/>
      <w:r w:rsidR="003946EB">
        <w:rPr>
          <w:rFonts w:ascii="Times New Roman" w:hAnsi="Times New Roman" w:cs="Times New Roman"/>
          <w:sz w:val="24"/>
          <w:szCs w:val="24"/>
        </w:rPr>
        <w:t>Vignes</w:t>
      </w:r>
      <w:proofErr w:type="spellEnd"/>
      <w:r w:rsidR="003946EB">
        <w:rPr>
          <w:rFonts w:ascii="Times New Roman" w:hAnsi="Times New Roman" w:cs="Times New Roman"/>
          <w:sz w:val="24"/>
          <w:szCs w:val="24"/>
        </w:rPr>
        <w:t xml:space="preserve"> et al.</w:t>
      </w:r>
      <w:r w:rsidR="008C5118">
        <w:rPr>
          <w:rFonts w:ascii="Times New Roman" w:hAnsi="Times New Roman" w:cs="Times New Roman"/>
          <w:sz w:val="24"/>
          <w:szCs w:val="24"/>
        </w:rPr>
        <w:t>,</w:t>
      </w:r>
      <w:r w:rsidR="003946EB">
        <w:rPr>
          <w:rFonts w:ascii="Times New Roman" w:hAnsi="Times New Roman" w:cs="Times New Roman"/>
          <w:sz w:val="24"/>
          <w:szCs w:val="24"/>
        </w:rPr>
        <w:t xml:space="preserve"> 2001) and, similarly, </w:t>
      </w:r>
      <w:proofErr w:type="spellStart"/>
      <w:r w:rsidR="003946EB">
        <w:rPr>
          <w:rFonts w:ascii="Times New Roman" w:hAnsi="Times New Roman" w:cs="Times New Roman"/>
          <w:sz w:val="24"/>
          <w:szCs w:val="24"/>
        </w:rPr>
        <w:t>Powassan</w:t>
      </w:r>
      <w:proofErr w:type="spellEnd"/>
      <w:r w:rsidR="003946EB">
        <w:rPr>
          <w:rFonts w:ascii="Times New Roman" w:hAnsi="Times New Roman" w:cs="Times New Roman"/>
          <w:sz w:val="24"/>
          <w:szCs w:val="24"/>
        </w:rPr>
        <w:t xml:space="preserve"> virus can be transmitted from tick to host in less than 15 minutes (</w:t>
      </w:r>
      <w:proofErr w:type="spellStart"/>
      <w:r w:rsidR="003946EB">
        <w:rPr>
          <w:rFonts w:ascii="Times New Roman" w:hAnsi="Times New Roman" w:cs="Times New Roman"/>
          <w:sz w:val="24"/>
          <w:szCs w:val="24"/>
        </w:rPr>
        <w:t>Ebel</w:t>
      </w:r>
      <w:proofErr w:type="spellEnd"/>
      <w:r w:rsidR="003946EB">
        <w:rPr>
          <w:rFonts w:ascii="Times New Roman" w:hAnsi="Times New Roman" w:cs="Times New Roman"/>
          <w:sz w:val="24"/>
          <w:szCs w:val="24"/>
        </w:rPr>
        <w:t xml:space="preserve"> et al.</w:t>
      </w:r>
      <w:r w:rsidR="008C5118">
        <w:rPr>
          <w:rFonts w:ascii="Times New Roman" w:hAnsi="Times New Roman" w:cs="Times New Roman"/>
          <w:sz w:val="24"/>
          <w:szCs w:val="24"/>
        </w:rPr>
        <w:t>,</w:t>
      </w:r>
      <w:r w:rsidR="003946EB">
        <w:rPr>
          <w:rFonts w:ascii="Times New Roman" w:hAnsi="Times New Roman" w:cs="Times New Roman"/>
          <w:sz w:val="24"/>
          <w:szCs w:val="24"/>
        </w:rPr>
        <w:t xml:space="preserve"> 2004). Fifth, </w:t>
      </w:r>
      <w:r w:rsidR="003946EB" w:rsidRPr="000C526D">
        <w:rPr>
          <w:rFonts w:ascii="Times New Roman" w:hAnsi="Times New Roman" w:cs="Times New Roman"/>
          <w:i/>
          <w:sz w:val="24"/>
          <w:szCs w:val="24"/>
        </w:rPr>
        <w:t xml:space="preserve">B. </w:t>
      </w:r>
      <w:proofErr w:type="spellStart"/>
      <w:r w:rsidR="003946EB" w:rsidRPr="000C526D">
        <w:rPr>
          <w:rFonts w:ascii="Times New Roman" w:hAnsi="Times New Roman" w:cs="Times New Roman"/>
          <w:i/>
          <w:sz w:val="24"/>
          <w:szCs w:val="24"/>
        </w:rPr>
        <w:t>burgdorferi</w:t>
      </w:r>
      <w:proofErr w:type="spellEnd"/>
      <w:r w:rsidR="003946EB">
        <w:rPr>
          <w:rFonts w:ascii="Times New Roman" w:hAnsi="Times New Roman" w:cs="Times New Roman"/>
          <w:sz w:val="24"/>
          <w:szCs w:val="24"/>
        </w:rPr>
        <w:t xml:space="preserve"> is known to be transmitted in less than 24 hours when the tick salivary glands are infected (Cook</w:t>
      </w:r>
      <w:r w:rsidR="008C5118">
        <w:rPr>
          <w:rFonts w:ascii="Times New Roman" w:hAnsi="Times New Roman" w:cs="Times New Roman"/>
          <w:sz w:val="24"/>
          <w:szCs w:val="24"/>
        </w:rPr>
        <w:t>,</w:t>
      </w:r>
      <w:r w:rsidR="003946EB">
        <w:rPr>
          <w:rFonts w:ascii="Times New Roman" w:hAnsi="Times New Roman" w:cs="Times New Roman"/>
          <w:sz w:val="24"/>
          <w:szCs w:val="24"/>
        </w:rPr>
        <w:t xml:space="preserve"> 2015).</w:t>
      </w:r>
    </w:p>
    <w:p w:rsidR="005A73F7" w:rsidRDefault="005A73F7">
      <w:pPr>
        <w:rPr>
          <w:rFonts w:ascii="Times New Roman" w:hAnsi="Times New Roman" w:cs="Times New Roman"/>
          <w:sz w:val="24"/>
          <w:szCs w:val="24"/>
        </w:rPr>
      </w:pPr>
      <w:r>
        <w:rPr>
          <w:rFonts w:ascii="Times New Roman" w:hAnsi="Times New Roman" w:cs="Times New Roman"/>
          <w:sz w:val="24"/>
          <w:szCs w:val="24"/>
          <w:u w:val="single"/>
        </w:rPr>
        <w:lastRenderedPageBreak/>
        <w:t>Wait 30 days</w:t>
      </w:r>
      <w:r w:rsidR="005E01F6">
        <w:rPr>
          <w:rFonts w:ascii="Times New Roman" w:hAnsi="Times New Roman" w:cs="Times New Roman"/>
          <w:sz w:val="24"/>
          <w:szCs w:val="24"/>
          <w:u w:val="single"/>
        </w:rPr>
        <w:t xml:space="preserve"> (no box number)</w:t>
      </w:r>
    </w:p>
    <w:p w:rsidR="00E54DD9" w:rsidRDefault="00C029F0" w:rsidP="00E54DD9">
      <w:pPr>
        <w:rPr>
          <w:rFonts w:ascii="Times New Roman" w:hAnsi="Times New Roman" w:cs="Times New Roman"/>
          <w:sz w:val="24"/>
          <w:szCs w:val="24"/>
        </w:rPr>
      </w:pPr>
      <w:r>
        <w:rPr>
          <w:rFonts w:ascii="Times New Roman" w:hAnsi="Times New Roman" w:cs="Times New Roman"/>
          <w:sz w:val="24"/>
          <w:szCs w:val="24"/>
        </w:rPr>
        <w:t xml:space="preserve">In 30 days, </w:t>
      </w:r>
      <w:r w:rsidRPr="00C029F0">
        <w:rPr>
          <w:rFonts w:ascii="Times New Roman" w:hAnsi="Times New Roman" w:cs="Times New Roman"/>
          <w:i/>
          <w:sz w:val="24"/>
          <w:szCs w:val="24"/>
        </w:rPr>
        <w:t xml:space="preserve">B. </w:t>
      </w:r>
      <w:proofErr w:type="spellStart"/>
      <w:r w:rsidRPr="00C029F0">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has a chance to become well established in the body, especially in deep-seated tissue (i.e., ligament, tendon, bone, brain, eye). The Lyme disease bacterium is </w:t>
      </w:r>
      <w:proofErr w:type="spellStart"/>
      <w:r>
        <w:rPr>
          <w:rFonts w:ascii="Times New Roman" w:hAnsi="Times New Roman" w:cs="Times New Roman"/>
          <w:sz w:val="24"/>
          <w:szCs w:val="24"/>
        </w:rPr>
        <w:t>pleomorphic</w:t>
      </w:r>
      <w:proofErr w:type="spellEnd"/>
      <w:r>
        <w:rPr>
          <w:rFonts w:ascii="Times New Roman" w:hAnsi="Times New Roman" w:cs="Times New Roman"/>
          <w:sz w:val="24"/>
          <w:szCs w:val="24"/>
        </w:rPr>
        <w:t xml:space="preserve">, and has 5 diverse forms (spirochetes, round bodies, blebs, granules, </w:t>
      </w:r>
      <w:proofErr w:type="spellStart"/>
      <w:r>
        <w:rPr>
          <w:rFonts w:ascii="Times New Roman" w:hAnsi="Times New Roman" w:cs="Times New Roman"/>
          <w:sz w:val="24"/>
          <w:szCs w:val="24"/>
        </w:rPr>
        <w:t>biofilms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Meriläinen</w:t>
      </w:r>
      <w:proofErr w:type="spellEnd"/>
      <w:r>
        <w:rPr>
          <w:rFonts w:ascii="Times New Roman" w:hAnsi="Times New Roman" w:cs="Times New Roman"/>
          <w:sz w:val="24"/>
          <w:szCs w:val="24"/>
        </w:rPr>
        <w:t xml:space="preserve"> et al., 2015). Not only does </w:t>
      </w:r>
      <w:r w:rsidRPr="00C029F0">
        <w:rPr>
          <w:rFonts w:ascii="Times New Roman" w:hAnsi="Times New Roman" w:cs="Times New Roman"/>
          <w:i/>
          <w:sz w:val="24"/>
          <w:szCs w:val="24"/>
        </w:rPr>
        <w:t xml:space="preserve">B. </w:t>
      </w:r>
      <w:proofErr w:type="spellStart"/>
      <w:r w:rsidRPr="00C029F0">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have </w:t>
      </w:r>
      <w:proofErr w:type="spellStart"/>
      <w:r>
        <w:rPr>
          <w:rFonts w:ascii="Times New Roman" w:hAnsi="Times New Roman" w:cs="Times New Roman"/>
          <w:sz w:val="24"/>
          <w:szCs w:val="24"/>
        </w:rPr>
        <w:t>persister</w:t>
      </w:r>
      <w:proofErr w:type="spellEnd"/>
      <w:r>
        <w:rPr>
          <w:rFonts w:ascii="Times New Roman" w:hAnsi="Times New Roman" w:cs="Times New Roman"/>
          <w:sz w:val="24"/>
          <w:szCs w:val="24"/>
        </w:rPr>
        <w:t xml:space="preserve"> cells (Lewis, 2007), it can persist and survive after 28 days of treatment (Embers et al. 2017). Not only is a waiting period of 30</w:t>
      </w:r>
      <w:r w:rsidR="005A772E">
        <w:rPr>
          <w:rFonts w:ascii="Times New Roman" w:hAnsi="Times New Roman" w:cs="Times New Roman"/>
          <w:sz w:val="24"/>
          <w:szCs w:val="24"/>
        </w:rPr>
        <w:t xml:space="preserve"> days precarious, it is a </w:t>
      </w:r>
      <w:proofErr w:type="spellStart"/>
      <w:r w:rsidR="005A772E">
        <w:rPr>
          <w:rFonts w:ascii="Times New Roman" w:hAnsi="Times New Roman" w:cs="Times New Roman"/>
          <w:sz w:val="24"/>
          <w:szCs w:val="24"/>
        </w:rPr>
        <w:t>short</w:t>
      </w:r>
      <w:r w:rsidR="008C5118">
        <w:rPr>
          <w:rFonts w:ascii="Times New Roman" w:hAnsi="Times New Roman" w:cs="Times New Roman"/>
          <w:sz w:val="24"/>
          <w:szCs w:val="24"/>
        </w:rPr>
        <w:t>sighted</w:t>
      </w:r>
      <w:proofErr w:type="spellEnd"/>
      <w:r>
        <w:rPr>
          <w:rFonts w:ascii="Times New Roman" w:hAnsi="Times New Roman" w:cs="Times New Roman"/>
          <w:sz w:val="24"/>
          <w:szCs w:val="24"/>
        </w:rPr>
        <w:t xml:space="preserve"> approach to treating a stealth pathogen. </w:t>
      </w:r>
      <w:r w:rsidR="008C5118">
        <w:rPr>
          <w:rFonts w:ascii="Times New Roman" w:hAnsi="Times New Roman" w:cs="Times New Roman"/>
          <w:sz w:val="24"/>
          <w:szCs w:val="24"/>
        </w:rPr>
        <w:t>Delay in treatment</w:t>
      </w:r>
      <w:r>
        <w:rPr>
          <w:rFonts w:ascii="Times New Roman" w:hAnsi="Times New Roman" w:cs="Times New Roman"/>
          <w:sz w:val="24"/>
          <w:szCs w:val="24"/>
        </w:rPr>
        <w:t xml:space="preserve"> is a tragedy in the making.</w:t>
      </w:r>
      <w:r w:rsidR="00E54DD9" w:rsidRPr="00E54DD9">
        <w:rPr>
          <w:rFonts w:ascii="Times New Roman" w:hAnsi="Times New Roman" w:cs="Times New Roman"/>
          <w:sz w:val="24"/>
          <w:szCs w:val="24"/>
        </w:rPr>
        <w:t xml:space="preserve"> </w:t>
      </w:r>
      <w:r w:rsidR="00E54DD9">
        <w:rPr>
          <w:rFonts w:ascii="Times New Roman" w:hAnsi="Times New Roman" w:cs="Times New Roman"/>
          <w:sz w:val="24"/>
          <w:szCs w:val="24"/>
        </w:rPr>
        <w:t>In fact, I have a list of peer-reviewed scientific references on the persistence of Lyme disease and, to date, I have 343 references.</w:t>
      </w:r>
    </w:p>
    <w:p w:rsidR="005A73F7" w:rsidRDefault="005A73F7">
      <w:pPr>
        <w:rPr>
          <w:rFonts w:ascii="Times New Roman" w:hAnsi="Times New Roman" w:cs="Times New Roman"/>
          <w:sz w:val="24"/>
          <w:szCs w:val="24"/>
        </w:rPr>
      </w:pPr>
      <w:r>
        <w:rPr>
          <w:rFonts w:ascii="Times New Roman" w:hAnsi="Times New Roman" w:cs="Times New Roman"/>
          <w:sz w:val="24"/>
          <w:szCs w:val="24"/>
        </w:rPr>
        <w:t>There are far too many lives being destroyed</w:t>
      </w:r>
      <w:r w:rsidR="00E54DD9">
        <w:rPr>
          <w:rFonts w:ascii="Times New Roman" w:hAnsi="Times New Roman" w:cs="Times New Roman"/>
          <w:sz w:val="24"/>
          <w:szCs w:val="24"/>
        </w:rPr>
        <w:t xml:space="preserve"> because of </w:t>
      </w:r>
      <w:r w:rsidR="00142AD2">
        <w:rPr>
          <w:rFonts w:ascii="Times New Roman" w:hAnsi="Times New Roman" w:cs="Times New Roman"/>
          <w:sz w:val="24"/>
          <w:szCs w:val="24"/>
        </w:rPr>
        <w:t xml:space="preserve">the </w:t>
      </w:r>
      <w:r w:rsidR="00655F0A">
        <w:rPr>
          <w:rFonts w:ascii="Times New Roman" w:hAnsi="Times New Roman" w:cs="Times New Roman"/>
          <w:sz w:val="24"/>
          <w:szCs w:val="24"/>
        </w:rPr>
        <w:t>Centers for Disease Control and Prevention</w:t>
      </w:r>
      <w:r w:rsidR="00E54DD9">
        <w:rPr>
          <w:rFonts w:ascii="Times New Roman" w:hAnsi="Times New Roman" w:cs="Times New Roman"/>
          <w:sz w:val="24"/>
          <w:szCs w:val="24"/>
        </w:rPr>
        <w:t>'s</w:t>
      </w:r>
      <w:r w:rsidR="000D37AC">
        <w:rPr>
          <w:rFonts w:ascii="Times New Roman" w:hAnsi="Times New Roman" w:cs="Times New Roman"/>
          <w:sz w:val="24"/>
          <w:szCs w:val="24"/>
        </w:rPr>
        <w:t xml:space="preserve"> proverb that "Lyme is hard to catch, easy to diagnosis, easy to cure." This </w:t>
      </w:r>
      <w:r w:rsidR="00217500">
        <w:rPr>
          <w:rFonts w:ascii="Times New Roman" w:hAnsi="Times New Roman" w:cs="Times New Roman"/>
          <w:sz w:val="24"/>
          <w:szCs w:val="24"/>
        </w:rPr>
        <w:t>by-line</w:t>
      </w:r>
      <w:r w:rsidR="000D37AC">
        <w:rPr>
          <w:rFonts w:ascii="Times New Roman" w:hAnsi="Times New Roman" w:cs="Times New Roman"/>
          <w:sz w:val="24"/>
          <w:szCs w:val="24"/>
        </w:rPr>
        <w:t xml:space="preserve"> is certainly a</w:t>
      </w:r>
      <w:r w:rsidR="00217500">
        <w:rPr>
          <w:rFonts w:ascii="Times New Roman" w:hAnsi="Times New Roman" w:cs="Times New Roman"/>
          <w:sz w:val="24"/>
          <w:szCs w:val="24"/>
        </w:rPr>
        <w:t xml:space="preserve"> simplistic and</w:t>
      </w:r>
      <w:r>
        <w:rPr>
          <w:rFonts w:ascii="Times New Roman" w:hAnsi="Times New Roman" w:cs="Times New Roman"/>
          <w:sz w:val="24"/>
          <w:szCs w:val="24"/>
        </w:rPr>
        <w:t xml:space="preserve"> draconian approach</w:t>
      </w:r>
      <w:r w:rsidR="000D37AC">
        <w:rPr>
          <w:rFonts w:ascii="Times New Roman" w:hAnsi="Times New Roman" w:cs="Times New Roman"/>
          <w:sz w:val="24"/>
          <w:szCs w:val="24"/>
        </w:rPr>
        <w:t xml:space="preserve"> to Lyme disease</w:t>
      </w:r>
      <w:r>
        <w:rPr>
          <w:rFonts w:ascii="Times New Roman" w:hAnsi="Times New Roman" w:cs="Times New Roman"/>
          <w:sz w:val="24"/>
          <w:szCs w:val="24"/>
        </w:rPr>
        <w:t>. We have young people who can't go to school</w:t>
      </w:r>
      <w:r w:rsidR="00217500">
        <w:rPr>
          <w:rFonts w:ascii="Times New Roman" w:hAnsi="Times New Roman" w:cs="Times New Roman"/>
          <w:sz w:val="24"/>
          <w:szCs w:val="24"/>
        </w:rPr>
        <w:t>,</w:t>
      </w:r>
      <w:r>
        <w:rPr>
          <w:rFonts w:ascii="Times New Roman" w:hAnsi="Times New Roman" w:cs="Times New Roman"/>
          <w:sz w:val="24"/>
          <w:szCs w:val="24"/>
        </w:rPr>
        <w:t xml:space="preserve"> and end up in wheel chairs because of this backward, wai</w:t>
      </w:r>
      <w:r w:rsidR="00217500">
        <w:rPr>
          <w:rFonts w:ascii="Times New Roman" w:hAnsi="Times New Roman" w:cs="Times New Roman"/>
          <w:sz w:val="24"/>
          <w:szCs w:val="24"/>
        </w:rPr>
        <w:t>t-</w:t>
      </w:r>
      <w:r>
        <w:rPr>
          <w:rFonts w:ascii="Times New Roman" w:hAnsi="Times New Roman" w:cs="Times New Roman"/>
          <w:sz w:val="24"/>
          <w:szCs w:val="24"/>
        </w:rPr>
        <w:t>and</w:t>
      </w:r>
      <w:r w:rsidR="00217500">
        <w:rPr>
          <w:rFonts w:ascii="Times New Roman" w:hAnsi="Times New Roman" w:cs="Times New Roman"/>
          <w:sz w:val="24"/>
          <w:szCs w:val="24"/>
        </w:rPr>
        <w:t>-</w:t>
      </w:r>
      <w:r>
        <w:rPr>
          <w:rFonts w:ascii="Times New Roman" w:hAnsi="Times New Roman" w:cs="Times New Roman"/>
          <w:sz w:val="24"/>
          <w:szCs w:val="24"/>
        </w:rPr>
        <w:t xml:space="preserve">see policy. Some young people have fatal </w:t>
      </w:r>
      <w:r w:rsidR="00A01862">
        <w:rPr>
          <w:rFonts w:ascii="Times New Roman" w:hAnsi="Times New Roman" w:cs="Times New Roman"/>
          <w:sz w:val="24"/>
          <w:szCs w:val="24"/>
        </w:rPr>
        <w:t xml:space="preserve">outcomes (i.e., </w:t>
      </w:r>
      <w:r w:rsidR="00655F0A">
        <w:rPr>
          <w:rFonts w:ascii="Times New Roman" w:hAnsi="Times New Roman" w:cs="Times New Roman"/>
          <w:sz w:val="24"/>
          <w:szCs w:val="24"/>
        </w:rPr>
        <w:t xml:space="preserve">Ms. </w:t>
      </w:r>
      <w:proofErr w:type="spellStart"/>
      <w:r w:rsidR="00A01862">
        <w:rPr>
          <w:rFonts w:ascii="Times New Roman" w:hAnsi="Times New Roman" w:cs="Times New Roman"/>
          <w:sz w:val="24"/>
          <w:szCs w:val="24"/>
        </w:rPr>
        <w:t>Chiara</w:t>
      </w:r>
      <w:proofErr w:type="spellEnd"/>
      <w:r w:rsidR="00A01862">
        <w:rPr>
          <w:rFonts w:ascii="Times New Roman" w:hAnsi="Times New Roman" w:cs="Times New Roman"/>
          <w:sz w:val="24"/>
          <w:szCs w:val="24"/>
        </w:rPr>
        <w:t xml:space="preserve"> Divid</w:t>
      </w:r>
      <w:r w:rsidR="003946EB">
        <w:rPr>
          <w:rFonts w:ascii="Times New Roman" w:hAnsi="Times New Roman" w:cs="Times New Roman"/>
          <w:sz w:val="24"/>
          <w:szCs w:val="24"/>
        </w:rPr>
        <w:t>e) and, in addition, adults die</w:t>
      </w:r>
      <w:r w:rsidR="00A01862">
        <w:rPr>
          <w:rFonts w:ascii="Times New Roman" w:hAnsi="Times New Roman" w:cs="Times New Roman"/>
          <w:sz w:val="24"/>
          <w:szCs w:val="24"/>
        </w:rPr>
        <w:t xml:space="preserve"> from Lyme disease</w:t>
      </w:r>
      <w:r>
        <w:rPr>
          <w:rFonts w:ascii="Times New Roman" w:hAnsi="Times New Roman" w:cs="Times New Roman"/>
          <w:sz w:val="24"/>
          <w:szCs w:val="24"/>
        </w:rPr>
        <w:t xml:space="preserve"> (</w:t>
      </w:r>
      <w:proofErr w:type="spellStart"/>
      <w:r>
        <w:rPr>
          <w:rFonts w:ascii="Times New Roman" w:hAnsi="Times New Roman" w:cs="Times New Roman"/>
          <w:sz w:val="24"/>
          <w:szCs w:val="24"/>
        </w:rPr>
        <w:t>Liegner</w:t>
      </w:r>
      <w:proofErr w:type="spellEnd"/>
      <w:r>
        <w:rPr>
          <w:rFonts w:ascii="Times New Roman" w:hAnsi="Times New Roman" w:cs="Times New Roman"/>
          <w:sz w:val="24"/>
          <w:szCs w:val="24"/>
        </w:rPr>
        <w:t xml:space="preserve"> et al., 1997).</w:t>
      </w:r>
    </w:p>
    <w:p w:rsidR="005A73F7" w:rsidRDefault="005A73F7">
      <w:pPr>
        <w:rPr>
          <w:rFonts w:ascii="Times New Roman" w:hAnsi="Times New Roman" w:cs="Times New Roman"/>
          <w:sz w:val="24"/>
          <w:szCs w:val="24"/>
        </w:rPr>
      </w:pPr>
      <w:r>
        <w:rPr>
          <w:rFonts w:ascii="Times New Roman" w:hAnsi="Times New Roman" w:cs="Times New Roman"/>
          <w:sz w:val="24"/>
          <w:szCs w:val="24"/>
        </w:rPr>
        <w:t xml:space="preserve">Based on U.S. figures, we extrapolate that 50 Lyme disease patients in Ontario commit suicide </w:t>
      </w:r>
      <w:r w:rsidR="00C029F0">
        <w:rPr>
          <w:rFonts w:ascii="Times New Roman" w:hAnsi="Times New Roman" w:cs="Times New Roman"/>
          <w:sz w:val="24"/>
          <w:szCs w:val="24"/>
        </w:rPr>
        <w:t xml:space="preserve">annually </w:t>
      </w:r>
      <w:r>
        <w:rPr>
          <w:rFonts w:ascii="Times New Roman" w:hAnsi="Times New Roman" w:cs="Times New Roman"/>
          <w:sz w:val="24"/>
          <w:szCs w:val="24"/>
        </w:rPr>
        <w:t>(</w:t>
      </w:r>
      <w:proofErr w:type="spellStart"/>
      <w:r w:rsidR="00217500">
        <w:rPr>
          <w:rFonts w:ascii="Times New Roman" w:hAnsi="Times New Roman" w:cs="Times New Roman"/>
          <w:sz w:val="24"/>
          <w:szCs w:val="24"/>
        </w:rPr>
        <w:t>Adrion</w:t>
      </w:r>
      <w:proofErr w:type="spellEnd"/>
      <w:r w:rsidR="00217500">
        <w:rPr>
          <w:rFonts w:ascii="Times New Roman" w:hAnsi="Times New Roman" w:cs="Times New Roman"/>
          <w:sz w:val="24"/>
          <w:szCs w:val="24"/>
        </w:rPr>
        <w:t xml:space="preserve"> et al., 2015; </w:t>
      </w:r>
      <w:proofErr w:type="spellStart"/>
      <w:r>
        <w:rPr>
          <w:rFonts w:ascii="Times New Roman" w:hAnsi="Times New Roman" w:cs="Times New Roman"/>
          <w:sz w:val="24"/>
          <w:szCs w:val="24"/>
        </w:rPr>
        <w:t>Bransfield</w:t>
      </w:r>
      <w:proofErr w:type="spellEnd"/>
      <w:r>
        <w:rPr>
          <w:rFonts w:ascii="Times New Roman" w:hAnsi="Times New Roman" w:cs="Times New Roman"/>
          <w:sz w:val="24"/>
          <w:szCs w:val="24"/>
        </w:rPr>
        <w:t>, 2017).</w:t>
      </w:r>
      <w:r w:rsidR="00C029F0">
        <w:rPr>
          <w:rFonts w:ascii="Times New Roman" w:hAnsi="Times New Roman" w:cs="Times New Roman"/>
          <w:sz w:val="24"/>
          <w:szCs w:val="24"/>
        </w:rPr>
        <w:t xml:space="preserve"> Delays in prophylactic treatment are counterintuitive and,</w:t>
      </w:r>
      <w:r w:rsidR="00D60BFF">
        <w:rPr>
          <w:rFonts w:ascii="Times New Roman" w:hAnsi="Times New Roman" w:cs="Times New Roman"/>
          <w:sz w:val="24"/>
          <w:szCs w:val="24"/>
        </w:rPr>
        <w:t xml:space="preserve"> importantly,</w:t>
      </w:r>
      <w:r w:rsidR="00C029F0">
        <w:rPr>
          <w:rFonts w:ascii="Times New Roman" w:hAnsi="Times New Roman" w:cs="Times New Roman"/>
          <w:sz w:val="24"/>
          <w:szCs w:val="24"/>
        </w:rPr>
        <w:t xml:space="preserve"> such delays are a waste of valuable time</w:t>
      </w:r>
      <w:r w:rsidR="00D60BFF">
        <w:rPr>
          <w:rFonts w:ascii="Times New Roman" w:hAnsi="Times New Roman" w:cs="Times New Roman"/>
          <w:sz w:val="24"/>
          <w:szCs w:val="24"/>
        </w:rPr>
        <w:t xml:space="preserve"> in getting successful treatment</w:t>
      </w:r>
      <w:r w:rsidR="00C029F0">
        <w:rPr>
          <w:rFonts w:ascii="Times New Roman" w:hAnsi="Times New Roman" w:cs="Times New Roman"/>
          <w:sz w:val="24"/>
          <w:szCs w:val="24"/>
        </w:rPr>
        <w:t>. Based on the current, antiquated treatment policy, it is no wonder that Lyme disease patients are in such dire straits in Ontario.</w:t>
      </w:r>
    </w:p>
    <w:p w:rsidR="003946EB" w:rsidRDefault="003946EB" w:rsidP="003946EB">
      <w:pPr>
        <w:rPr>
          <w:rFonts w:ascii="Times New Roman" w:hAnsi="Times New Roman" w:cs="Times New Roman"/>
          <w:sz w:val="24"/>
          <w:szCs w:val="24"/>
        </w:rPr>
      </w:pPr>
      <w:r>
        <w:rPr>
          <w:rFonts w:ascii="Times New Roman" w:hAnsi="Times New Roman" w:cs="Times New Roman"/>
          <w:sz w:val="24"/>
          <w:szCs w:val="24"/>
          <w:u w:val="single"/>
        </w:rPr>
        <w:t>Travel to a risk area (no box number)</w:t>
      </w:r>
    </w:p>
    <w:p w:rsidR="003946EB" w:rsidRDefault="003946EB" w:rsidP="003946EB">
      <w:pPr>
        <w:rPr>
          <w:rFonts w:ascii="Times New Roman" w:hAnsi="Times New Roman" w:cs="Times New Roman"/>
          <w:sz w:val="24"/>
          <w:szCs w:val="24"/>
        </w:rPr>
      </w:pPr>
      <w:r>
        <w:rPr>
          <w:rFonts w:ascii="Times New Roman" w:hAnsi="Times New Roman" w:cs="Times New Roman"/>
          <w:sz w:val="24"/>
          <w:szCs w:val="24"/>
        </w:rPr>
        <w:t xml:space="preserve">Whether a patient has travelled to a risk area or not can be a very misleading question. The person may live in an Lyme disease endemic area, and not know it. They may have been bitten by an </w:t>
      </w:r>
      <w:r w:rsidRPr="003946EB">
        <w:rPr>
          <w:rFonts w:ascii="Times New Roman" w:hAnsi="Times New Roman" w:cs="Times New Roman"/>
          <w:i/>
          <w:sz w:val="24"/>
          <w:szCs w:val="24"/>
        </w:rPr>
        <w:t xml:space="preserve">B. </w:t>
      </w:r>
      <w:proofErr w:type="spellStart"/>
      <w:r w:rsidRPr="003946EB">
        <w:rPr>
          <w:rFonts w:ascii="Times New Roman" w:hAnsi="Times New Roman" w:cs="Times New Roman"/>
          <w:i/>
          <w:sz w:val="24"/>
          <w:szCs w:val="24"/>
        </w:rPr>
        <w:t>burgdorferi</w:t>
      </w:r>
      <w:proofErr w:type="spellEnd"/>
      <w:r>
        <w:rPr>
          <w:rFonts w:ascii="Times New Roman" w:hAnsi="Times New Roman" w:cs="Times New Roman"/>
          <w:sz w:val="24"/>
          <w:szCs w:val="24"/>
        </w:rPr>
        <w:t xml:space="preserve">-infected, songbird-transported tick dropped in their own backyard. Some areas in Ontario (i.e., </w:t>
      </w:r>
      <w:proofErr w:type="spellStart"/>
      <w:r>
        <w:rPr>
          <w:rFonts w:ascii="Times New Roman" w:hAnsi="Times New Roman" w:cs="Times New Roman"/>
          <w:sz w:val="24"/>
          <w:szCs w:val="24"/>
        </w:rPr>
        <w:t>Dundas</w:t>
      </w:r>
      <w:proofErr w:type="spellEnd"/>
      <w:r>
        <w:rPr>
          <w:rFonts w:ascii="Times New Roman" w:hAnsi="Times New Roman" w:cs="Times New Roman"/>
          <w:sz w:val="24"/>
          <w:szCs w:val="24"/>
        </w:rPr>
        <w:t xml:space="preserve">, Rainy River, </w:t>
      </w:r>
      <w:proofErr w:type="spellStart"/>
      <w:r>
        <w:rPr>
          <w:rFonts w:ascii="Times New Roman" w:hAnsi="Times New Roman" w:cs="Times New Roman"/>
          <w:sz w:val="24"/>
          <w:szCs w:val="24"/>
        </w:rPr>
        <w:t>Kenora</w:t>
      </w:r>
      <w:proofErr w:type="spellEnd"/>
      <w:r>
        <w:rPr>
          <w:rFonts w:ascii="Times New Roman" w:hAnsi="Times New Roman" w:cs="Times New Roman"/>
          <w:sz w:val="24"/>
          <w:szCs w:val="24"/>
        </w:rPr>
        <w:t>) are not included in the 2017 Lyme disease estimated risk map. This is another obvious oversight. I have a list of 43 Lyme disease endemic areas in Ontario, and only part</w:t>
      </w:r>
      <w:r w:rsidR="00655F0A">
        <w:rPr>
          <w:rFonts w:ascii="Times New Roman" w:hAnsi="Times New Roman" w:cs="Times New Roman"/>
          <w:sz w:val="24"/>
          <w:szCs w:val="24"/>
        </w:rPr>
        <w:t xml:space="preserve"> of these are accounted for in b</w:t>
      </w:r>
      <w:r>
        <w:rPr>
          <w:rFonts w:ascii="Times New Roman" w:hAnsi="Times New Roman" w:cs="Times New Roman"/>
          <w:sz w:val="24"/>
          <w:szCs w:val="24"/>
        </w:rPr>
        <w:t>ox 5.</w:t>
      </w:r>
      <w:r w:rsidR="00655F0A">
        <w:rPr>
          <w:rFonts w:ascii="Times New Roman" w:hAnsi="Times New Roman" w:cs="Times New Roman"/>
          <w:sz w:val="24"/>
          <w:szCs w:val="24"/>
        </w:rPr>
        <w:t xml:space="preserve"> In essence, the list is only a sample of all the established populations </w:t>
      </w:r>
      <w:r w:rsidR="00655F0A" w:rsidRPr="00655F0A">
        <w:rPr>
          <w:rFonts w:ascii="Times New Roman" w:hAnsi="Times New Roman" w:cs="Times New Roman"/>
          <w:sz w:val="24"/>
          <w:szCs w:val="24"/>
        </w:rPr>
        <w:t>of</w:t>
      </w:r>
      <w:r w:rsidR="00655F0A" w:rsidRPr="00655F0A">
        <w:rPr>
          <w:rFonts w:ascii="Times New Roman" w:hAnsi="Times New Roman" w:cs="Times New Roman"/>
          <w:i/>
          <w:sz w:val="24"/>
          <w:szCs w:val="24"/>
        </w:rPr>
        <w:t xml:space="preserve"> I. </w:t>
      </w:r>
      <w:proofErr w:type="spellStart"/>
      <w:r w:rsidR="00655F0A" w:rsidRPr="00655F0A">
        <w:rPr>
          <w:rFonts w:ascii="Times New Roman" w:hAnsi="Times New Roman" w:cs="Times New Roman"/>
          <w:i/>
          <w:sz w:val="24"/>
          <w:szCs w:val="24"/>
        </w:rPr>
        <w:t>scapularis</w:t>
      </w:r>
      <w:proofErr w:type="spellEnd"/>
      <w:r w:rsidR="00655F0A">
        <w:rPr>
          <w:rFonts w:ascii="Times New Roman" w:hAnsi="Times New Roman" w:cs="Times New Roman"/>
          <w:sz w:val="24"/>
          <w:szCs w:val="24"/>
        </w:rPr>
        <w:t xml:space="preserve"> and Lyme disease endemic areas.</w:t>
      </w:r>
    </w:p>
    <w:p w:rsidR="003946EB" w:rsidRDefault="003946EB">
      <w:pPr>
        <w:rPr>
          <w:rFonts w:ascii="Times New Roman" w:hAnsi="Times New Roman" w:cs="Times New Roman"/>
          <w:sz w:val="24"/>
          <w:szCs w:val="24"/>
        </w:rPr>
      </w:pPr>
      <w:r>
        <w:rPr>
          <w:rFonts w:ascii="Times New Roman" w:hAnsi="Times New Roman" w:cs="Times New Roman"/>
          <w:sz w:val="24"/>
          <w:szCs w:val="24"/>
        </w:rPr>
        <w:t xml:space="preserve">Furthermore, migratory songbirds widely disperse Lyme disease vector ticks during northward spring migration, and people do not have to visit an endemic area to contract Lyme disease (Scott et al., 2010; Scott et al., 2012; Scott &amp; </w:t>
      </w:r>
      <w:proofErr w:type="spellStart"/>
      <w:r>
        <w:rPr>
          <w:rFonts w:ascii="Times New Roman" w:hAnsi="Times New Roman" w:cs="Times New Roman"/>
          <w:sz w:val="24"/>
          <w:szCs w:val="24"/>
        </w:rPr>
        <w:t>Durden</w:t>
      </w:r>
      <w:proofErr w:type="spellEnd"/>
      <w:r>
        <w:rPr>
          <w:rFonts w:ascii="Times New Roman" w:hAnsi="Times New Roman" w:cs="Times New Roman"/>
          <w:sz w:val="24"/>
          <w:szCs w:val="24"/>
        </w:rPr>
        <w:t>, 2015).</w:t>
      </w:r>
    </w:p>
    <w:p w:rsidR="005E01F6" w:rsidRPr="00D60BFF" w:rsidRDefault="005E01F6" w:rsidP="005E01F6">
      <w:pPr>
        <w:rPr>
          <w:rFonts w:ascii="Times New Roman" w:hAnsi="Times New Roman" w:cs="Times New Roman"/>
          <w:sz w:val="24"/>
          <w:szCs w:val="24"/>
          <w:u w:val="single"/>
        </w:rPr>
      </w:pPr>
      <w:r w:rsidRPr="00D60BFF">
        <w:rPr>
          <w:rFonts w:ascii="Times New Roman" w:hAnsi="Times New Roman" w:cs="Times New Roman"/>
          <w:sz w:val="24"/>
          <w:szCs w:val="24"/>
          <w:u w:val="single"/>
        </w:rPr>
        <w:t>Alternative cause of symptoms</w:t>
      </w:r>
      <w:r>
        <w:rPr>
          <w:rFonts w:ascii="Times New Roman" w:hAnsi="Times New Roman" w:cs="Times New Roman"/>
          <w:sz w:val="24"/>
          <w:szCs w:val="24"/>
          <w:u w:val="single"/>
        </w:rPr>
        <w:t xml:space="preserve"> (no box number)</w:t>
      </w:r>
    </w:p>
    <w:p w:rsidR="005E01F6" w:rsidRDefault="005E01F6">
      <w:pPr>
        <w:rPr>
          <w:rFonts w:ascii="Times New Roman" w:hAnsi="Times New Roman" w:cs="Times New Roman"/>
          <w:sz w:val="24"/>
          <w:szCs w:val="24"/>
        </w:rPr>
      </w:pPr>
      <w:r>
        <w:rPr>
          <w:rFonts w:ascii="Times New Roman" w:hAnsi="Times New Roman" w:cs="Times New Roman"/>
          <w:sz w:val="24"/>
          <w:szCs w:val="24"/>
        </w:rPr>
        <w:t xml:space="preserve">Although another pathogen/diagnosis may be correct, there is no consideration given to the fact that Lyme disease can be persistent. Once </w:t>
      </w:r>
      <w:r w:rsidRPr="00D60BFF">
        <w:rPr>
          <w:rFonts w:ascii="Times New Roman" w:hAnsi="Times New Roman" w:cs="Times New Roman"/>
          <w:i/>
          <w:sz w:val="24"/>
          <w:szCs w:val="24"/>
        </w:rPr>
        <w:t xml:space="preserve">B. </w:t>
      </w:r>
      <w:proofErr w:type="spellStart"/>
      <w:r w:rsidRPr="00D60BFF">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becomes established in deep-seated tissues, it is hard to treat successfully.</w:t>
      </w:r>
    </w:p>
    <w:p w:rsidR="00967843" w:rsidRDefault="00967843">
      <w:pPr>
        <w:rPr>
          <w:rFonts w:ascii="Times New Roman" w:hAnsi="Times New Roman" w:cs="Times New Roman"/>
          <w:sz w:val="24"/>
          <w:szCs w:val="24"/>
        </w:rPr>
      </w:pPr>
      <w:r>
        <w:rPr>
          <w:rFonts w:ascii="Times New Roman" w:hAnsi="Times New Roman" w:cs="Times New Roman"/>
          <w:sz w:val="24"/>
          <w:szCs w:val="24"/>
          <w:u w:val="single"/>
        </w:rPr>
        <w:lastRenderedPageBreak/>
        <w:t>Signs and symptoms</w:t>
      </w:r>
      <w:r w:rsidR="00A01862">
        <w:rPr>
          <w:rFonts w:ascii="Times New Roman" w:hAnsi="Times New Roman" w:cs="Times New Roman"/>
          <w:sz w:val="24"/>
          <w:szCs w:val="24"/>
          <w:u w:val="single"/>
        </w:rPr>
        <w:t xml:space="preserve"> (box 1)</w:t>
      </w:r>
      <w:r>
        <w:rPr>
          <w:rFonts w:ascii="Times New Roman" w:hAnsi="Times New Roman" w:cs="Times New Roman"/>
          <w:sz w:val="24"/>
          <w:szCs w:val="24"/>
        </w:rPr>
        <w:t xml:space="preserve"> </w:t>
      </w:r>
    </w:p>
    <w:p w:rsidR="00967843" w:rsidRDefault="00655F0A">
      <w:pPr>
        <w:rPr>
          <w:rFonts w:ascii="Times New Roman" w:hAnsi="Times New Roman" w:cs="Times New Roman"/>
          <w:sz w:val="24"/>
          <w:szCs w:val="24"/>
        </w:rPr>
      </w:pPr>
      <w:r>
        <w:rPr>
          <w:rFonts w:ascii="Times New Roman" w:hAnsi="Times New Roman" w:cs="Times New Roman"/>
          <w:sz w:val="24"/>
          <w:szCs w:val="24"/>
        </w:rPr>
        <w:t>In actuality, the "</w:t>
      </w:r>
      <w:proofErr w:type="spellStart"/>
      <w:r>
        <w:rPr>
          <w:rFonts w:ascii="Times New Roman" w:hAnsi="Times New Roman" w:cs="Times New Roman"/>
          <w:sz w:val="24"/>
          <w:szCs w:val="24"/>
        </w:rPr>
        <w:t>erythema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migrans</w:t>
      </w:r>
      <w:proofErr w:type="spellEnd"/>
      <w:r>
        <w:rPr>
          <w:rFonts w:ascii="Times New Roman" w:hAnsi="Times New Roman" w:cs="Times New Roman"/>
          <w:sz w:val="24"/>
          <w:szCs w:val="24"/>
        </w:rPr>
        <w:t xml:space="preserve"> rash ~70%" is out-of-date, and highly misleading. </w:t>
      </w:r>
      <w:r w:rsidR="00A01862">
        <w:rPr>
          <w:rFonts w:ascii="Times New Roman" w:hAnsi="Times New Roman" w:cs="Times New Roman"/>
          <w:sz w:val="24"/>
          <w:szCs w:val="24"/>
        </w:rPr>
        <w:t>L</w:t>
      </w:r>
      <w:r w:rsidR="00967843">
        <w:rPr>
          <w:rFonts w:ascii="Times New Roman" w:hAnsi="Times New Roman" w:cs="Times New Roman"/>
          <w:sz w:val="24"/>
          <w:szCs w:val="24"/>
        </w:rPr>
        <w:t>ess than 40% of Lyme disease patients</w:t>
      </w:r>
      <w:r w:rsidR="00A01862">
        <w:rPr>
          <w:rFonts w:ascii="Times New Roman" w:hAnsi="Times New Roman" w:cs="Times New Roman"/>
          <w:sz w:val="24"/>
          <w:szCs w:val="24"/>
        </w:rPr>
        <w:t xml:space="preserve"> develop an</w:t>
      </w:r>
      <w:r w:rsidR="00967843">
        <w:rPr>
          <w:rFonts w:ascii="Times New Roman" w:hAnsi="Times New Roman" w:cs="Times New Roman"/>
          <w:sz w:val="24"/>
          <w:szCs w:val="24"/>
        </w:rPr>
        <w:t xml:space="preserve"> </w:t>
      </w:r>
      <w:proofErr w:type="spellStart"/>
      <w:r w:rsidR="00967843">
        <w:rPr>
          <w:rFonts w:ascii="Times New Roman" w:hAnsi="Times New Roman" w:cs="Times New Roman"/>
          <w:sz w:val="24"/>
          <w:szCs w:val="24"/>
        </w:rPr>
        <w:t>erythema</w:t>
      </w:r>
      <w:proofErr w:type="spellEnd"/>
      <w:r w:rsidR="00967843">
        <w:rPr>
          <w:rFonts w:ascii="Times New Roman" w:hAnsi="Times New Roman" w:cs="Times New Roman"/>
          <w:sz w:val="24"/>
          <w:szCs w:val="24"/>
        </w:rPr>
        <w:t xml:space="preserve"> </w:t>
      </w:r>
      <w:proofErr w:type="spellStart"/>
      <w:r w:rsidR="00967843">
        <w:rPr>
          <w:rFonts w:ascii="Times New Roman" w:hAnsi="Times New Roman" w:cs="Times New Roman"/>
          <w:sz w:val="24"/>
          <w:szCs w:val="24"/>
        </w:rPr>
        <w:t>migrans</w:t>
      </w:r>
      <w:proofErr w:type="spellEnd"/>
      <w:r w:rsidR="00967843">
        <w:rPr>
          <w:rFonts w:ascii="Times New Roman" w:hAnsi="Times New Roman" w:cs="Times New Roman"/>
          <w:sz w:val="24"/>
          <w:szCs w:val="24"/>
        </w:rPr>
        <w:t xml:space="preserve"> (EM) rash (</w:t>
      </w:r>
      <w:proofErr w:type="spellStart"/>
      <w:r w:rsidR="00967843">
        <w:rPr>
          <w:rFonts w:ascii="Times New Roman" w:hAnsi="Times New Roman" w:cs="Times New Roman"/>
          <w:sz w:val="24"/>
          <w:szCs w:val="24"/>
        </w:rPr>
        <w:t>Stonehouse</w:t>
      </w:r>
      <w:proofErr w:type="spellEnd"/>
      <w:r w:rsidR="008C5118">
        <w:rPr>
          <w:rFonts w:ascii="Times New Roman" w:hAnsi="Times New Roman" w:cs="Times New Roman"/>
          <w:sz w:val="24"/>
          <w:szCs w:val="24"/>
        </w:rPr>
        <w:t xml:space="preserve"> et al.,</w:t>
      </w:r>
      <w:r w:rsidR="00967843">
        <w:rPr>
          <w:rFonts w:ascii="Times New Roman" w:hAnsi="Times New Roman" w:cs="Times New Roman"/>
          <w:sz w:val="24"/>
          <w:szCs w:val="24"/>
        </w:rPr>
        <w:t xml:space="preserve"> 2010</w:t>
      </w:r>
      <w:r w:rsidR="008C5118">
        <w:rPr>
          <w:rFonts w:ascii="Times New Roman" w:hAnsi="Times New Roman" w:cs="Times New Roman"/>
          <w:sz w:val="24"/>
          <w:szCs w:val="24"/>
        </w:rPr>
        <w:t>;</w:t>
      </w:r>
      <w:r w:rsidR="00967843">
        <w:rPr>
          <w:rFonts w:ascii="Times New Roman" w:hAnsi="Times New Roman" w:cs="Times New Roman"/>
          <w:sz w:val="24"/>
          <w:szCs w:val="24"/>
        </w:rPr>
        <w:t xml:space="preserve"> Johnson et al., 2014; </w:t>
      </w:r>
      <w:proofErr w:type="spellStart"/>
      <w:r w:rsidR="00967843">
        <w:rPr>
          <w:rFonts w:ascii="Times New Roman" w:hAnsi="Times New Roman" w:cs="Times New Roman"/>
          <w:sz w:val="24"/>
          <w:szCs w:val="24"/>
        </w:rPr>
        <w:t>Schutzer</w:t>
      </w:r>
      <w:proofErr w:type="spellEnd"/>
      <w:r w:rsidR="00967843">
        <w:rPr>
          <w:rFonts w:ascii="Times New Roman" w:hAnsi="Times New Roman" w:cs="Times New Roman"/>
          <w:sz w:val="24"/>
          <w:szCs w:val="24"/>
        </w:rPr>
        <w:t xml:space="preserve"> et al., 2013) There is no mention that more than 50% of EM rashes are homogenous rashes; this is a gross oversight. </w:t>
      </w:r>
      <w:r w:rsidR="00A01862">
        <w:rPr>
          <w:rFonts w:ascii="Times New Roman" w:hAnsi="Times New Roman" w:cs="Times New Roman"/>
          <w:sz w:val="24"/>
          <w:szCs w:val="24"/>
        </w:rPr>
        <w:t>Additionally, t</w:t>
      </w:r>
      <w:r w:rsidR="00D60BFF">
        <w:rPr>
          <w:rFonts w:ascii="Times New Roman" w:hAnsi="Times New Roman" w:cs="Times New Roman"/>
          <w:sz w:val="24"/>
          <w:szCs w:val="24"/>
        </w:rPr>
        <w:t>here is no mention that there are at least 19 different rashes associated with Lyme disease.</w:t>
      </w:r>
      <w:r w:rsidR="00A01862">
        <w:rPr>
          <w:rFonts w:ascii="Times New Roman" w:hAnsi="Times New Roman" w:cs="Times New Roman"/>
          <w:sz w:val="24"/>
          <w:szCs w:val="24"/>
        </w:rPr>
        <w:t xml:space="preserve"> The approach to EM rashes is myopic in scope, especially, for health-care providers.</w:t>
      </w:r>
    </w:p>
    <w:p w:rsidR="008A08EB" w:rsidRDefault="00A01862">
      <w:pPr>
        <w:rPr>
          <w:rFonts w:ascii="Times New Roman" w:hAnsi="Times New Roman" w:cs="Times New Roman"/>
          <w:sz w:val="24"/>
          <w:szCs w:val="24"/>
        </w:rPr>
      </w:pPr>
      <w:r w:rsidRPr="008A08EB">
        <w:rPr>
          <w:rFonts w:ascii="Times New Roman" w:hAnsi="Times New Roman" w:cs="Times New Roman"/>
          <w:sz w:val="24"/>
          <w:szCs w:val="24"/>
          <w:u w:val="single"/>
        </w:rPr>
        <w:t>Prevalence of symptoms in patients presenting with possible early localized Lyme disease</w:t>
      </w:r>
      <w:r w:rsidRPr="008A08EB">
        <w:rPr>
          <w:rFonts w:ascii="Times New Roman" w:hAnsi="Times New Roman" w:cs="Times New Roman"/>
          <w:u w:val="single"/>
        </w:rPr>
        <w:t xml:space="preserve"> (b</w:t>
      </w:r>
      <w:r w:rsidR="00967843" w:rsidRPr="008A08EB">
        <w:rPr>
          <w:rFonts w:ascii="Times New Roman" w:hAnsi="Times New Roman" w:cs="Times New Roman"/>
          <w:u w:val="single"/>
        </w:rPr>
        <w:t>ox 2</w:t>
      </w:r>
      <w:r w:rsidRPr="008A08EB">
        <w:rPr>
          <w:rFonts w:ascii="Times New Roman" w:hAnsi="Times New Roman" w:cs="Times New Roman"/>
          <w:u w:val="single"/>
        </w:rPr>
        <w:t>)</w:t>
      </w:r>
      <w:r w:rsidR="00967843">
        <w:rPr>
          <w:rFonts w:ascii="Times New Roman" w:hAnsi="Times New Roman" w:cs="Times New Roman"/>
          <w:sz w:val="24"/>
          <w:szCs w:val="24"/>
        </w:rPr>
        <w:t xml:space="preserve"> </w:t>
      </w:r>
    </w:p>
    <w:p w:rsidR="00967843" w:rsidRDefault="00967843">
      <w:pPr>
        <w:rPr>
          <w:rFonts w:ascii="Times New Roman" w:hAnsi="Times New Roman" w:cs="Times New Roman"/>
          <w:sz w:val="24"/>
          <w:szCs w:val="24"/>
        </w:rPr>
      </w:pPr>
      <w:r>
        <w:rPr>
          <w:rFonts w:ascii="Times New Roman" w:hAnsi="Times New Roman" w:cs="Times New Roman"/>
          <w:sz w:val="24"/>
          <w:szCs w:val="24"/>
        </w:rPr>
        <w:t>Given the symptoms listed, it is likely that the patient</w:t>
      </w:r>
      <w:r w:rsidR="00655F0A">
        <w:rPr>
          <w:rFonts w:ascii="Times New Roman" w:hAnsi="Times New Roman" w:cs="Times New Roman"/>
          <w:sz w:val="24"/>
          <w:szCs w:val="24"/>
        </w:rPr>
        <w:t xml:space="preserve"> also</w:t>
      </w:r>
      <w:r>
        <w:rPr>
          <w:rFonts w:ascii="Times New Roman" w:hAnsi="Times New Roman" w:cs="Times New Roman"/>
          <w:sz w:val="24"/>
          <w:szCs w:val="24"/>
        </w:rPr>
        <w:t xml:space="preserve"> has a co-infection, such as human </w:t>
      </w:r>
      <w:proofErr w:type="spellStart"/>
      <w:r>
        <w:rPr>
          <w:rFonts w:ascii="Times New Roman" w:hAnsi="Times New Roman" w:cs="Times New Roman"/>
          <w:sz w:val="24"/>
          <w:szCs w:val="24"/>
        </w:rPr>
        <w:t>babesiosis</w:t>
      </w:r>
      <w:proofErr w:type="spellEnd"/>
      <w:r>
        <w:rPr>
          <w:rFonts w:ascii="Times New Roman" w:hAnsi="Times New Roman" w:cs="Times New Roman"/>
          <w:sz w:val="24"/>
          <w:szCs w:val="24"/>
        </w:rPr>
        <w:t>. There is</w:t>
      </w:r>
      <w:r w:rsidR="008A08EB">
        <w:rPr>
          <w:rFonts w:ascii="Times New Roman" w:hAnsi="Times New Roman" w:cs="Times New Roman"/>
          <w:sz w:val="24"/>
          <w:szCs w:val="24"/>
        </w:rPr>
        <w:t xml:space="preserve"> no</w:t>
      </w:r>
      <w:r>
        <w:rPr>
          <w:rFonts w:ascii="Times New Roman" w:hAnsi="Times New Roman" w:cs="Times New Roman"/>
          <w:sz w:val="24"/>
          <w:szCs w:val="24"/>
        </w:rPr>
        <w:t xml:space="preserve"> mention of co-infections anywhere on the flow chart</w:t>
      </w:r>
      <w:r>
        <w:rPr>
          <w:rFonts w:ascii="Times New Roman" w:hAnsi="Times New Roman" w:cs="Times New Roman"/>
          <w:sz w:val="24"/>
          <w:szCs w:val="24"/>
        </w:rPr>
        <w:sym w:font="Symbol" w:char="F0BE"/>
      </w:r>
      <w:r>
        <w:rPr>
          <w:rFonts w:ascii="Times New Roman" w:hAnsi="Times New Roman" w:cs="Times New Roman"/>
          <w:sz w:val="24"/>
          <w:szCs w:val="24"/>
        </w:rPr>
        <w:t>a blatant oversight.</w:t>
      </w:r>
    </w:p>
    <w:p w:rsidR="00967843" w:rsidRDefault="00967843">
      <w:pPr>
        <w:rPr>
          <w:rFonts w:ascii="Times New Roman" w:hAnsi="Times New Roman" w:cs="Times New Roman"/>
          <w:sz w:val="24"/>
          <w:szCs w:val="24"/>
        </w:rPr>
      </w:pPr>
      <w:r>
        <w:rPr>
          <w:rFonts w:ascii="Times New Roman" w:hAnsi="Times New Roman" w:cs="Times New Roman"/>
          <w:sz w:val="24"/>
          <w:szCs w:val="24"/>
        </w:rPr>
        <w:t>When it comes to "patient exposed to ticks," only 14% of Lyme disease patients recall a tick bite (Berger, 1989). Nymphs, in particular, are very covert, and take a blood meal</w:t>
      </w:r>
      <w:r w:rsidR="008C5118">
        <w:rPr>
          <w:rFonts w:ascii="Times New Roman" w:hAnsi="Times New Roman" w:cs="Times New Roman"/>
          <w:sz w:val="24"/>
          <w:szCs w:val="24"/>
        </w:rPr>
        <w:t>,</w:t>
      </w:r>
      <w:r>
        <w:rPr>
          <w:rFonts w:ascii="Times New Roman" w:hAnsi="Times New Roman" w:cs="Times New Roman"/>
          <w:sz w:val="24"/>
          <w:szCs w:val="24"/>
        </w:rPr>
        <w:t xml:space="preserve"> and drop off without a person knowing it. The statement, "If symptoms persist, consider an alternate diagnosis" overlooks the fact that Lyme disease is often persistent after antibiotic treatment (Embers et al., 2017;</w:t>
      </w:r>
      <w:r w:rsidR="00F84393">
        <w:rPr>
          <w:rFonts w:ascii="Times New Roman" w:hAnsi="Times New Roman" w:cs="Times New Roman"/>
          <w:sz w:val="24"/>
          <w:szCs w:val="24"/>
        </w:rPr>
        <w:t xml:space="preserve"> </w:t>
      </w:r>
      <w:proofErr w:type="spellStart"/>
      <w:r w:rsidR="00F84393">
        <w:rPr>
          <w:rFonts w:ascii="Times New Roman" w:hAnsi="Times New Roman" w:cs="Times New Roman"/>
          <w:sz w:val="24"/>
          <w:szCs w:val="24"/>
        </w:rPr>
        <w:t>Middelveen</w:t>
      </w:r>
      <w:proofErr w:type="spellEnd"/>
      <w:r w:rsidR="00F84393">
        <w:rPr>
          <w:rFonts w:ascii="Times New Roman" w:hAnsi="Times New Roman" w:cs="Times New Roman"/>
          <w:sz w:val="24"/>
          <w:szCs w:val="24"/>
        </w:rPr>
        <w:t xml:space="preserve"> et al., 2018).</w:t>
      </w:r>
    </w:p>
    <w:p w:rsidR="00DE72B7" w:rsidRPr="00D60BFF" w:rsidRDefault="00D60BFF">
      <w:pPr>
        <w:rPr>
          <w:rFonts w:ascii="Times New Roman" w:hAnsi="Times New Roman" w:cs="Times New Roman"/>
          <w:sz w:val="24"/>
          <w:szCs w:val="24"/>
          <w:u w:val="single"/>
        </w:rPr>
      </w:pPr>
      <w:r w:rsidRPr="00D60BFF">
        <w:rPr>
          <w:rFonts w:ascii="Times New Roman" w:hAnsi="Times New Roman" w:cs="Times New Roman"/>
          <w:sz w:val="24"/>
          <w:szCs w:val="24"/>
          <w:u w:val="single"/>
        </w:rPr>
        <w:t>Ticks and stages (</w:t>
      </w:r>
      <w:r w:rsidR="008A08EB">
        <w:rPr>
          <w:rFonts w:ascii="Times New Roman" w:hAnsi="Times New Roman" w:cs="Times New Roman"/>
          <w:sz w:val="24"/>
          <w:szCs w:val="24"/>
          <w:u w:val="single"/>
        </w:rPr>
        <w:t>b</w:t>
      </w:r>
      <w:r w:rsidR="00DE72B7" w:rsidRPr="00D60BFF">
        <w:rPr>
          <w:rFonts w:ascii="Times New Roman" w:hAnsi="Times New Roman" w:cs="Times New Roman"/>
          <w:sz w:val="24"/>
          <w:szCs w:val="24"/>
          <w:u w:val="single"/>
        </w:rPr>
        <w:t>ox 3</w:t>
      </w:r>
      <w:r w:rsidRPr="00D60BFF">
        <w:rPr>
          <w:rFonts w:ascii="Times New Roman" w:hAnsi="Times New Roman" w:cs="Times New Roman"/>
          <w:sz w:val="24"/>
          <w:szCs w:val="24"/>
          <w:u w:val="single"/>
        </w:rPr>
        <w:t>)</w:t>
      </w:r>
    </w:p>
    <w:p w:rsidR="00502D67" w:rsidRDefault="00502D67" w:rsidP="00502D67">
      <w:pPr>
        <w:rPr>
          <w:rFonts w:ascii="Times New Roman" w:hAnsi="Times New Roman" w:cs="Times New Roman"/>
          <w:sz w:val="24"/>
          <w:szCs w:val="24"/>
        </w:rPr>
      </w:pPr>
      <w:r>
        <w:rPr>
          <w:rFonts w:ascii="Times New Roman" w:hAnsi="Times New Roman" w:cs="Times New Roman"/>
          <w:sz w:val="24"/>
          <w:szCs w:val="24"/>
        </w:rPr>
        <w:t>The flow chart assumes that medical practitioners know how to identify ticks. Plain and simple, they do not know how to identify ticks. Box 3 overlooks the fact that ticks change their appearance (shape, size, colour) dramatically when they become engorged. Anyone identifying ticks needs a stereoscopic microscope, and extensive training to identify ticks properly. Ticks have 4 developmental life stages (eggs, larvae, nymphs, adults [male, female]), and the 3 motile stages all look dramatically different.</w:t>
      </w:r>
    </w:p>
    <w:p w:rsidR="00502D67" w:rsidRDefault="00502D67">
      <w:pPr>
        <w:rPr>
          <w:rFonts w:ascii="Times New Roman" w:hAnsi="Times New Roman" w:cs="Times New Roman"/>
          <w:sz w:val="24"/>
          <w:szCs w:val="24"/>
        </w:rPr>
      </w:pPr>
      <w:r>
        <w:rPr>
          <w:rFonts w:ascii="Times New Roman" w:hAnsi="Times New Roman" w:cs="Times New Roman"/>
          <w:sz w:val="24"/>
          <w:szCs w:val="24"/>
        </w:rPr>
        <w:t xml:space="preserve">There are over 40 species of ticks in Canada, and additional tick species are imported into Canada annually by migratory songbirds during northward spring migration (Scott et al., 2001; </w:t>
      </w:r>
      <w:proofErr w:type="spellStart"/>
      <w:r>
        <w:rPr>
          <w:rFonts w:ascii="Times New Roman" w:hAnsi="Times New Roman" w:cs="Times New Roman"/>
          <w:sz w:val="24"/>
          <w:szCs w:val="24"/>
        </w:rPr>
        <w:t>Morshed</w:t>
      </w:r>
      <w:proofErr w:type="spellEnd"/>
      <w:r>
        <w:rPr>
          <w:rFonts w:ascii="Times New Roman" w:hAnsi="Times New Roman" w:cs="Times New Roman"/>
          <w:sz w:val="24"/>
          <w:szCs w:val="24"/>
        </w:rPr>
        <w:t xml:space="preserve"> et al., 2005; Ogden et al., 2008; Scott et al., 2010, 2012; Scott &amp; </w:t>
      </w:r>
      <w:proofErr w:type="spellStart"/>
      <w:r>
        <w:rPr>
          <w:rFonts w:ascii="Times New Roman" w:hAnsi="Times New Roman" w:cs="Times New Roman"/>
          <w:sz w:val="24"/>
          <w:szCs w:val="24"/>
        </w:rPr>
        <w:t>Durden</w:t>
      </w:r>
      <w:proofErr w:type="spellEnd"/>
      <w:r>
        <w:rPr>
          <w:rFonts w:ascii="Times New Roman" w:hAnsi="Times New Roman" w:cs="Times New Roman"/>
          <w:sz w:val="24"/>
          <w:szCs w:val="24"/>
        </w:rPr>
        <w:t xml:space="preserve">, 2015; Scott &amp; </w:t>
      </w:r>
      <w:proofErr w:type="spellStart"/>
      <w:r>
        <w:rPr>
          <w:rFonts w:ascii="Times New Roman" w:hAnsi="Times New Roman" w:cs="Times New Roman"/>
          <w:sz w:val="24"/>
          <w:szCs w:val="24"/>
        </w:rPr>
        <w:t>Durden</w:t>
      </w:r>
      <w:proofErr w:type="spellEnd"/>
      <w:r>
        <w:rPr>
          <w:rFonts w:ascii="Times New Roman" w:hAnsi="Times New Roman" w:cs="Times New Roman"/>
          <w:sz w:val="24"/>
          <w:szCs w:val="24"/>
        </w:rPr>
        <w:t>, 2016). This flow chart only deals with 2 tick species, and leaves out other Lyme disease vector ticks.</w:t>
      </w:r>
    </w:p>
    <w:p w:rsidR="00DE72B7" w:rsidRDefault="00DE72B7">
      <w:pPr>
        <w:rPr>
          <w:rFonts w:ascii="Times New Roman" w:hAnsi="Times New Roman" w:cs="Times New Roman"/>
          <w:sz w:val="24"/>
          <w:szCs w:val="24"/>
        </w:rPr>
      </w:pPr>
      <w:r w:rsidRPr="00502D67">
        <w:rPr>
          <w:rFonts w:ascii="Times New Roman" w:hAnsi="Times New Roman" w:cs="Times New Roman"/>
          <w:sz w:val="24"/>
          <w:szCs w:val="24"/>
        </w:rPr>
        <w:t>The</w:t>
      </w:r>
      <w:r w:rsidRPr="00DE72B7">
        <w:rPr>
          <w:rFonts w:ascii="Times New Roman" w:hAnsi="Times New Roman" w:cs="Times New Roman"/>
          <w:i/>
          <w:sz w:val="24"/>
          <w:szCs w:val="24"/>
        </w:rPr>
        <w:t xml:space="preserve"> I. </w:t>
      </w:r>
      <w:proofErr w:type="spellStart"/>
      <w:r w:rsidRPr="00DE72B7">
        <w:rPr>
          <w:rFonts w:ascii="Times New Roman" w:hAnsi="Times New Roman" w:cs="Times New Roman"/>
          <w:i/>
          <w:sz w:val="24"/>
          <w:szCs w:val="24"/>
        </w:rPr>
        <w:t>scapularis</w:t>
      </w:r>
      <w:proofErr w:type="spellEnd"/>
      <w:r>
        <w:rPr>
          <w:rFonts w:ascii="Times New Roman" w:hAnsi="Times New Roman" w:cs="Times New Roman"/>
          <w:sz w:val="24"/>
          <w:szCs w:val="24"/>
        </w:rPr>
        <w:t xml:space="preserve"> and </w:t>
      </w:r>
      <w:r w:rsidRPr="00DE72B7">
        <w:rPr>
          <w:rFonts w:ascii="Times New Roman" w:hAnsi="Times New Roman" w:cs="Times New Roman"/>
          <w:i/>
          <w:sz w:val="24"/>
          <w:szCs w:val="24"/>
        </w:rPr>
        <w:t xml:space="preserve">D. </w:t>
      </w:r>
      <w:proofErr w:type="spellStart"/>
      <w:r w:rsidRPr="00DE72B7">
        <w:rPr>
          <w:rFonts w:ascii="Times New Roman" w:hAnsi="Times New Roman" w:cs="Times New Roman"/>
          <w:i/>
          <w:sz w:val="24"/>
          <w:szCs w:val="24"/>
        </w:rPr>
        <w:t>variabilis</w:t>
      </w:r>
      <w:proofErr w:type="spellEnd"/>
      <w:r w:rsidR="00655F0A">
        <w:rPr>
          <w:rFonts w:ascii="Times New Roman" w:hAnsi="Times New Roman" w:cs="Times New Roman"/>
          <w:sz w:val="24"/>
          <w:szCs w:val="24"/>
        </w:rPr>
        <w:t xml:space="preserve"> ticks displayed in b</w:t>
      </w:r>
      <w:r>
        <w:rPr>
          <w:rFonts w:ascii="Times New Roman" w:hAnsi="Times New Roman" w:cs="Times New Roman"/>
          <w:sz w:val="24"/>
          <w:szCs w:val="24"/>
        </w:rPr>
        <w:t>ox 3 are twice their norm</w:t>
      </w:r>
      <w:r w:rsidR="00725723">
        <w:rPr>
          <w:rFonts w:ascii="Times New Roman" w:hAnsi="Times New Roman" w:cs="Times New Roman"/>
          <w:sz w:val="24"/>
          <w:szCs w:val="24"/>
        </w:rPr>
        <w:t>al size. Not only is the size</w:t>
      </w:r>
      <w:r>
        <w:rPr>
          <w:rFonts w:ascii="Times New Roman" w:hAnsi="Times New Roman" w:cs="Times New Roman"/>
          <w:sz w:val="24"/>
          <w:szCs w:val="24"/>
        </w:rPr>
        <w:t xml:space="preserve"> not accurate, the </w:t>
      </w:r>
      <w:r w:rsidR="00725723">
        <w:rPr>
          <w:rFonts w:ascii="Times New Roman" w:hAnsi="Times New Roman" w:cs="Times New Roman"/>
          <w:sz w:val="24"/>
          <w:szCs w:val="24"/>
        </w:rPr>
        <w:t>shape of</w:t>
      </w:r>
      <w:r w:rsidR="00655F0A">
        <w:rPr>
          <w:rFonts w:ascii="Times New Roman" w:hAnsi="Times New Roman" w:cs="Times New Roman"/>
          <w:sz w:val="24"/>
          <w:szCs w:val="24"/>
        </w:rPr>
        <w:t xml:space="preserve"> the</w:t>
      </w:r>
      <w:r w:rsidR="00725723">
        <w:rPr>
          <w:rFonts w:ascii="Times New Roman" w:hAnsi="Times New Roman" w:cs="Times New Roman"/>
          <w:sz w:val="24"/>
          <w:szCs w:val="24"/>
        </w:rPr>
        <w:t xml:space="preserve"> immature stages</w:t>
      </w:r>
      <w:r w:rsidR="00655F0A">
        <w:rPr>
          <w:rFonts w:ascii="Times New Roman" w:hAnsi="Times New Roman" w:cs="Times New Roman"/>
          <w:sz w:val="24"/>
          <w:szCs w:val="24"/>
        </w:rPr>
        <w:t xml:space="preserve"> (larvae, nymphs)</w:t>
      </w:r>
      <w:r w:rsidR="00725723">
        <w:rPr>
          <w:rFonts w:ascii="Times New Roman" w:hAnsi="Times New Roman" w:cs="Times New Roman"/>
          <w:sz w:val="24"/>
          <w:szCs w:val="24"/>
        </w:rPr>
        <w:t xml:space="preserve"> is</w:t>
      </w:r>
      <w:r>
        <w:rPr>
          <w:rFonts w:ascii="Times New Roman" w:hAnsi="Times New Roman" w:cs="Times New Roman"/>
          <w:sz w:val="24"/>
          <w:szCs w:val="24"/>
        </w:rPr>
        <w:t xml:space="preserve"> not </w:t>
      </w:r>
      <w:r w:rsidR="00655F0A">
        <w:rPr>
          <w:rFonts w:ascii="Times New Roman" w:hAnsi="Times New Roman" w:cs="Times New Roman"/>
          <w:sz w:val="24"/>
          <w:szCs w:val="24"/>
        </w:rPr>
        <w:t>correct.</w:t>
      </w:r>
      <w:r>
        <w:rPr>
          <w:rFonts w:ascii="Times New Roman" w:hAnsi="Times New Roman" w:cs="Times New Roman"/>
          <w:sz w:val="24"/>
          <w:szCs w:val="24"/>
        </w:rPr>
        <w:t xml:space="preserve"> The diagram overlooks the fact that engorged ticks look dramatically different </w:t>
      </w:r>
      <w:r w:rsidR="008A08EB">
        <w:rPr>
          <w:rFonts w:ascii="Times New Roman" w:hAnsi="Times New Roman" w:cs="Times New Roman"/>
          <w:sz w:val="24"/>
          <w:szCs w:val="24"/>
        </w:rPr>
        <w:t>than the unfed ticks in the diagram.</w:t>
      </w:r>
      <w:r w:rsidR="00725723">
        <w:rPr>
          <w:rFonts w:ascii="Times New Roman" w:hAnsi="Times New Roman" w:cs="Times New Roman"/>
          <w:sz w:val="24"/>
          <w:szCs w:val="24"/>
        </w:rPr>
        <w:t xml:space="preserve"> None of the ticks in box 3 is engorged.</w:t>
      </w:r>
      <w:r>
        <w:rPr>
          <w:rFonts w:ascii="Times New Roman" w:hAnsi="Times New Roman" w:cs="Times New Roman"/>
          <w:sz w:val="24"/>
          <w:szCs w:val="24"/>
        </w:rPr>
        <w:t xml:space="preserve"> A fully </w:t>
      </w:r>
      <w:r w:rsidRPr="00DE72B7">
        <w:rPr>
          <w:rFonts w:ascii="Times New Roman" w:hAnsi="Times New Roman" w:cs="Times New Roman"/>
          <w:sz w:val="24"/>
          <w:szCs w:val="24"/>
        </w:rPr>
        <w:t>engorged</w:t>
      </w:r>
      <w:r w:rsidRPr="00DE72B7">
        <w:rPr>
          <w:rFonts w:ascii="Times New Roman" w:hAnsi="Times New Roman" w:cs="Times New Roman"/>
          <w:i/>
          <w:sz w:val="24"/>
          <w:szCs w:val="24"/>
        </w:rPr>
        <w:t xml:space="preserve"> D. </w:t>
      </w:r>
      <w:proofErr w:type="spellStart"/>
      <w:r w:rsidRPr="00DE72B7">
        <w:rPr>
          <w:rFonts w:ascii="Times New Roman" w:hAnsi="Times New Roman" w:cs="Times New Roman"/>
          <w:i/>
          <w:sz w:val="24"/>
          <w:szCs w:val="24"/>
        </w:rPr>
        <w:t>variabilis</w:t>
      </w:r>
      <w:proofErr w:type="spellEnd"/>
      <w:r>
        <w:rPr>
          <w:rFonts w:ascii="Times New Roman" w:hAnsi="Times New Roman" w:cs="Times New Roman"/>
          <w:sz w:val="24"/>
          <w:szCs w:val="24"/>
        </w:rPr>
        <w:t xml:space="preserve"> female can be 3 cm in diameter (</w:t>
      </w:r>
      <w:proofErr w:type="spellStart"/>
      <w:r>
        <w:rPr>
          <w:rFonts w:ascii="Times New Roman" w:hAnsi="Times New Roman" w:cs="Times New Roman"/>
          <w:sz w:val="24"/>
          <w:szCs w:val="24"/>
        </w:rPr>
        <w:t>Chagnon</w:t>
      </w:r>
      <w:proofErr w:type="spellEnd"/>
      <w:r>
        <w:rPr>
          <w:rFonts w:ascii="Times New Roman" w:hAnsi="Times New Roman" w:cs="Times New Roman"/>
          <w:sz w:val="24"/>
          <w:szCs w:val="24"/>
        </w:rPr>
        <w:t xml:space="preserve"> et al., 2014). I</w:t>
      </w:r>
      <w:r w:rsidR="008A08EB">
        <w:rPr>
          <w:rFonts w:ascii="Times New Roman" w:hAnsi="Times New Roman" w:cs="Times New Roman"/>
          <w:sz w:val="24"/>
          <w:szCs w:val="24"/>
        </w:rPr>
        <w:t>t</w:t>
      </w:r>
      <w:r>
        <w:rPr>
          <w:rFonts w:ascii="Times New Roman" w:hAnsi="Times New Roman" w:cs="Times New Roman"/>
          <w:sz w:val="24"/>
          <w:szCs w:val="24"/>
        </w:rPr>
        <w:t xml:space="preserve"> can be overlooked by medical practitioners, especially if it is attached in the hair (</w:t>
      </w:r>
      <w:proofErr w:type="spellStart"/>
      <w:r>
        <w:rPr>
          <w:rFonts w:ascii="Times New Roman" w:hAnsi="Times New Roman" w:cs="Times New Roman"/>
          <w:sz w:val="24"/>
          <w:szCs w:val="24"/>
        </w:rPr>
        <w:t>Chagnon</w:t>
      </w:r>
      <w:proofErr w:type="spellEnd"/>
      <w:r>
        <w:rPr>
          <w:rFonts w:ascii="Times New Roman" w:hAnsi="Times New Roman" w:cs="Times New Roman"/>
          <w:sz w:val="24"/>
          <w:szCs w:val="24"/>
        </w:rPr>
        <w:t xml:space="preserve"> et al., 2014). Furthermore, it can cause tick paralysis (</w:t>
      </w:r>
      <w:proofErr w:type="spellStart"/>
      <w:r>
        <w:rPr>
          <w:rFonts w:ascii="Times New Roman" w:hAnsi="Times New Roman" w:cs="Times New Roman"/>
          <w:sz w:val="24"/>
          <w:szCs w:val="24"/>
        </w:rPr>
        <w:t>Chagnon</w:t>
      </w:r>
      <w:proofErr w:type="spellEnd"/>
      <w:r>
        <w:rPr>
          <w:rFonts w:ascii="Times New Roman" w:hAnsi="Times New Roman" w:cs="Times New Roman"/>
          <w:sz w:val="24"/>
          <w:szCs w:val="24"/>
        </w:rPr>
        <w:t xml:space="preserve"> et al., 2014).</w:t>
      </w:r>
    </w:p>
    <w:p w:rsidR="00DE72B7" w:rsidRDefault="00D60BFF">
      <w:pPr>
        <w:rPr>
          <w:rFonts w:ascii="Times New Roman" w:hAnsi="Times New Roman" w:cs="Times New Roman"/>
          <w:sz w:val="24"/>
          <w:szCs w:val="24"/>
          <w:u w:val="single"/>
        </w:rPr>
      </w:pPr>
      <w:r>
        <w:rPr>
          <w:rFonts w:ascii="Times New Roman" w:hAnsi="Times New Roman" w:cs="Times New Roman"/>
          <w:sz w:val="24"/>
          <w:szCs w:val="24"/>
          <w:u w:val="single"/>
        </w:rPr>
        <w:lastRenderedPageBreak/>
        <w:t>Risk areas (</w:t>
      </w:r>
      <w:r w:rsidR="008A08EB">
        <w:rPr>
          <w:rFonts w:ascii="Times New Roman" w:hAnsi="Times New Roman" w:cs="Times New Roman"/>
          <w:sz w:val="24"/>
          <w:szCs w:val="24"/>
          <w:u w:val="single"/>
        </w:rPr>
        <w:t>b</w:t>
      </w:r>
      <w:r w:rsidR="00DE72B7">
        <w:rPr>
          <w:rFonts w:ascii="Times New Roman" w:hAnsi="Times New Roman" w:cs="Times New Roman"/>
          <w:sz w:val="24"/>
          <w:szCs w:val="24"/>
          <w:u w:val="single"/>
        </w:rPr>
        <w:t>ox 4</w:t>
      </w:r>
      <w:r>
        <w:rPr>
          <w:rFonts w:ascii="Times New Roman" w:hAnsi="Times New Roman" w:cs="Times New Roman"/>
          <w:sz w:val="24"/>
          <w:szCs w:val="24"/>
          <w:u w:val="single"/>
        </w:rPr>
        <w:t>)</w:t>
      </w:r>
    </w:p>
    <w:p w:rsidR="000D37AC" w:rsidRDefault="000D37AC" w:rsidP="000D37AC">
      <w:pPr>
        <w:rPr>
          <w:rFonts w:ascii="Times New Roman" w:hAnsi="Times New Roman" w:cs="Times New Roman"/>
          <w:sz w:val="24"/>
          <w:szCs w:val="24"/>
        </w:rPr>
      </w:pPr>
      <w:r>
        <w:rPr>
          <w:rFonts w:ascii="Times New Roman" w:hAnsi="Times New Roman" w:cs="Times New Roman"/>
          <w:sz w:val="24"/>
          <w:szCs w:val="24"/>
        </w:rPr>
        <w:t xml:space="preserve">The authors contend that visiting a risk area is an important epidemiological criteria to determine whether a person has acquired Lyme disease. However, songbirds widely disperse Lyme disease vector ticks across Canada, and one does not have to go to an endemic area to contract Lyme disease (Scott et al., 2001; </w:t>
      </w:r>
      <w:proofErr w:type="spellStart"/>
      <w:r>
        <w:rPr>
          <w:rFonts w:ascii="Times New Roman" w:hAnsi="Times New Roman" w:cs="Times New Roman"/>
          <w:sz w:val="24"/>
          <w:szCs w:val="24"/>
        </w:rPr>
        <w:t>Morshed</w:t>
      </w:r>
      <w:proofErr w:type="spellEnd"/>
      <w:r>
        <w:rPr>
          <w:rFonts w:ascii="Times New Roman" w:hAnsi="Times New Roman" w:cs="Times New Roman"/>
          <w:sz w:val="24"/>
          <w:szCs w:val="24"/>
        </w:rPr>
        <w:t xml:space="preserve"> et al., 2005; Ogden et al., 2008; Scott et al. 2010, 2012; Scott &amp; </w:t>
      </w:r>
      <w:proofErr w:type="spellStart"/>
      <w:r>
        <w:rPr>
          <w:rFonts w:ascii="Times New Roman" w:hAnsi="Times New Roman" w:cs="Times New Roman"/>
          <w:sz w:val="24"/>
          <w:szCs w:val="24"/>
        </w:rPr>
        <w:t>Durden</w:t>
      </w:r>
      <w:proofErr w:type="spellEnd"/>
      <w:r>
        <w:rPr>
          <w:rFonts w:ascii="Times New Roman" w:hAnsi="Times New Roman" w:cs="Times New Roman"/>
          <w:sz w:val="24"/>
          <w:szCs w:val="24"/>
        </w:rPr>
        <w:t xml:space="preserve">, 2015). There is no mention of the fact that 35% of the </w:t>
      </w:r>
      <w:r w:rsidRPr="00CC6C59">
        <w:rPr>
          <w:rFonts w:ascii="Times New Roman" w:hAnsi="Times New Roman" w:cs="Times New Roman"/>
          <w:i/>
          <w:sz w:val="24"/>
          <w:szCs w:val="24"/>
        </w:rPr>
        <w:t xml:space="preserve">I. </w:t>
      </w:r>
      <w:proofErr w:type="spellStart"/>
      <w:r w:rsidRPr="00CC6C59">
        <w:rPr>
          <w:rFonts w:ascii="Times New Roman" w:hAnsi="Times New Roman" w:cs="Times New Roman"/>
          <w:i/>
          <w:sz w:val="24"/>
          <w:szCs w:val="24"/>
        </w:rPr>
        <w:t>scapularis</w:t>
      </w:r>
      <w:proofErr w:type="spellEnd"/>
      <w:r>
        <w:rPr>
          <w:rFonts w:ascii="Times New Roman" w:hAnsi="Times New Roman" w:cs="Times New Roman"/>
          <w:sz w:val="24"/>
          <w:szCs w:val="24"/>
        </w:rPr>
        <w:t xml:space="preserve"> nymphs collected from songbirds in central and eastern Canada are infected with </w:t>
      </w:r>
      <w:r w:rsidRPr="00CC6C59">
        <w:rPr>
          <w:rFonts w:ascii="Times New Roman" w:hAnsi="Times New Roman" w:cs="Times New Roman"/>
          <w:i/>
          <w:sz w:val="24"/>
          <w:szCs w:val="24"/>
        </w:rPr>
        <w:t xml:space="preserve">B. </w:t>
      </w:r>
      <w:proofErr w:type="spellStart"/>
      <w:r w:rsidRPr="00CC6C59">
        <w:rPr>
          <w:rFonts w:ascii="Times New Roman" w:hAnsi="Times New Roman" w:cs="Times New Roman"/>
          <w:i/>
          <w:sz w:val="24"/>
          <w:szCs w:val="24"/>
        </w:rPr>
        <w:t>burgdorferi</w:t>
      </w:r>
      <w:proofErr w:type="spellEnd"/>
      <w:r w:rsidR="00655F0A">
        <w:rPr>
          <w:rFonts w:ascii="Times New Roman" w:hAnsi="Times New Roman" w:cs="Times New Roman"/>
          <w:sz w:val="24"/>
          <w:szCs w:val="24"/>
        </w:rPr>
        <w:t xml:space="preserve"> (Scott &amp; </w:t>
      </w:r>
      <w:proofErr w:type="spellStart"/>
      <w:r w:rsidR="00655F0A">
        <w:rPr>
          <w:rFonts w:ascii="Times New Roman" w:hAnsi="Times New Roman" w:cs="Times New Roman"/>
          <w:sz w:val="24"/>
          <w:szCs w:val="24"/>
        </w:rPr>
        <w:t>Durden</w:t>
      </w:r>
      <w:proofErr w:type="spellEnd"/>
      <w:r w:rsidR="00655F0A">
        <w:rPr>
          <w:rFonts w:ascii="Times New Roman" w:hAnsi="Times New Roman" w:cs="Times New Roman"/>
          <w:sz w:val="24"/>
          <w:szCs w:val="24"/>
        </w:rPr>
        <w:t>, 2015).</w:t>
      </w:r>
    </w:p>
    <w:p w:rsidR="000D37AC" w:rsidRDefault="000D37AC">
      <w:pPr>
        <w:rPr>
          <w:rFonts w:ascii="Times New Roman" w:hAnsi="Times New Roman" w:cs="Times New Roman"/>
          <w:sz w:val="24"/>
          <w:szCs w:val="24"/>
        </w:rPr>
      </w:pPr>
      <w:r>
        <w:rPr>
          <w:rFonts w:ascii="Times New Roman" w:hAnsi="Times New Roman" w:cs="Times New Roman"/>
          <w:sz w:val="24"/>
          <w:szCs w:val="24"/>
        </w:rPr>
        <w:t xml:space="preserve">If a person is bitten by a tick, prophylaxis treatment is warranted. Ticks, regardless of species, are notorious for harbouring tick-borne pathogens. Ticks are nature's dirty syringes. For example, the American dog tick, </w:t>
      </w:r>
      <w:proofErr w:type="spellStart"/>
      <w:r w:rsidRPr="00CC6C59">
        <w:rPr>
          <w:rFonts w:ascii="Times New Roman" w:hAnsi="Times New Roman" w:cs="Times New Roman"/>
          <w:i/>
          <w:sz w:val="24"/>
          <w:szCs w:val="24"/>
        </w:rPr>
        <w:t>Dermacentor</w:t>
      </w:r>
      <w:proofErr w:type="spellEnd"/>
      <w:r w:rsidRPr="00CC6C59">
        <w:rPr>
          <w:rFonts w:ascii="Times New Roman" w:hAnsi="Times New Roman" w:cs="Times New Roman"/>
          <w:i/>
          <w:sz w:val="24"/>
          <w:szCs w:val="24"/>
        </w:rPr>
        <w:t xml:space="preserve"> </w:t>
      </w:r>
      <w:proofErr w:type="spellStart"/>
      <w:r w:rsidRPr="00CC6C59">
        <w:rPr>
          <w:rFonts w:ascii="Times New Roman" w:hAnsi="Times New Roman" w:cs="Times New Roman"/>
          <w:i/>
          <w:sz w:val="24"/>
          <w:szCs w:val="24"/>
        </w:rPr>
        <w:t>variabilis</w:t>
      </w:r>
      <w:proofErr w:type="spellEnd"/>
      <w:r>
        <w:rPr>
          <w:rFonts w:ascii="Times New Roman" w:hAnsi="Times New Roman" w:cs="Times New Roman"/>
          <w:sz w:val="24"/>
          <w:szCs w:val="24"/>
        </w:rPr>
        <w:t xml:space="preserve">, is known to carry and transmit </w:t>
      </w:r>
      <w:proofErr w:type="spellStart"/>
      <w:r w:rsidRPr="00CC6C59">
        <w:rPr>
          <w:rFonts w:ascii="Times New Roman" w:hAnsi="Times New Roman" w:cs="Times New Roman"/>
          <w:i/>
          <w:sz w:val="24"/>
          <w:szCs w:val="24"/>
        </w:rPr>
        <w:t>Francisella</w:t>
      </w:r>
      <w:proofErr w:type="spellEnd"/>
      <w:r w:rsidRPr="00CC6C59">
        <w:rPr>
          <w:rFonts w:ascii="Times New Roman" w:hAnsi="Times New Roman" w:cs="Times New Roman"/>
          <w:i/>
          <w:sz w:val="24"/>
          <w:szCs w:val="24"/>
        </w:rPr>
        <w:t xml:space="preserve"> </w:t>
      </w:r>
      <w:proofErr w:type="spellStart"/>
      <w:r w:rsidRPr="00CC6C59">
        <w:rPr>
          <w:rFonts w:ascii="Times New Roman" w:hAnsi="Times New Roman" w:cs="Times New Roman"/>
          <w:i/>
          <w:sz w:val="24"/>
          <w:szCs w:val="24"/>
        </w:rPr>
        <w:t>tularenis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tularema</w:t>
      </w:r>
      <w:proofErr w:type="spellEnd"/>
      <w:r>
        <w:rPr>
          <w:rFonts w:ascii="Times New Roman" w:hAnsi="Times New Roman" w:cs="Times New Roman"/>
          <w:sz w:val="24"/>
          <w:szCs w:val="24"/>
        </w:rPr>
        <w:t xml:space="preserve">), </w:t>
      </w:r>
      <w:proofErr w:type="spellStart"/>
      <w:r w:rsidRPr="00CC6C59">
        <w:rPr>
          <w:rFonts w:ascii="Times New Roman" w:hAnsi="Times New Roman" w:cs="Times New Roman"/>
          <w:i/>
          <w:sz w:val="24"/>
          <w:szCs w:val="24"/>
        </w:rPr>
        <w:t>Rickettsia</w:t>
      </w:r>
      <w:proofErr w:type="spellEnd"/>
      <w:r w:rsidRPr="00CC6C59">
        <w:rPr>
          <w:rFonts w:ascii="Times New Roman" w:hAnsi="Times New Roman" w:cs="Times New Roman"/>
          <w:i/>
          <w:sz w:val="24"/>
          <w:szCs w:val="24"/>
        </w:rPr>
        <w:t xml:space="preserve"> </w:t>
      </w:r>
      <w:proofErr w:type="spellStart"/>
      <w:r w:rsidRPr="00CC6C59">
        <w:rPr>
          <w:rFonts w:ascii="Times New Roman" w:hAnsi="Times New Roman" w:cs="Times New Roman"/>
          <w:i/>
          <w:sz w:val="24"/>
          <w:szCs w:val="24"/>
        </w:rPr>
        <w:t>rickettsii</w:t>
      </w:r>
      <w:proofErr w:type="spellEnd"/>
      <w:r>
        <w:rPr>
          <w:rFonts w:ascii="Times New Roman" w:hAnsi="Times New Roman" w:cs="Times New Roman"/>
          <w:sz w:val="24"/>
          <w:szCs w:val="24"/>
        </w:rPr>
        <w:t xml:space="preserve"> (Rocky Mountain spotted fever), </w:t>
      </w:r>
      <w:proofErr w:type="spellStart"/>
      <w:r w:rsidRPr="00CC6C59">
        <w:rPr>
          <w:rFonts w:ascii="Times New Roman" w:hAnsi="Times New Roman" w:cs="Times New Roman"/>
          <w:i/>
          <w:sz w:val="24"/>
          <w:szCs w:val="24"/>
        </w:rPr>
        <w:t>Ehrlichia</w:t>
      </w:r>
      <w:proofErr w:type="spellEnd"/>
      <w:r w:rsidRPr="00CC6C59">
        <w:rPr>
          <w:rFonts w:ascii="Times New Roman" w:hAnsi="Times New Roman" w:cs="Times New Roman"/>
          <w:i/>
          <w:sz w:val="24"/>
          <w:szCs w:val="24"/>
        </w:rPr>
        <w:t xml:space="preserve"> </w:t>
      </w:r>
      <w:proofErr w:type="spellStart"/>
      <w:r w:rsidRPr="00CC6C59">
        <w:rPr>
          <w:rFonts w:ascii="Times New Roman" w:hAnsi="Times New Roman" w:cs="Times New Roman"/>
          <w:i/>
          <w:sz w:val="24"/>
          <w:szCs w:val="24"/>
        </w:rPr>
        <w:t>chaffeensis</w:t>
      </w:r>
      <w:proofErr w:type="spellEnd"/>
      <w:r>
        <w:rPr>
          <w:rFonts w:ascii="Times New Roman" w:hAnsi="Times New Roman" w:cs="Times New Roman"/>
          <w:sz w:val="24"/>
          <w:szCs w:val="24"/>
        </w:rPr>
        <w:t xml:space="preserve"> (human </w:t>
      </w:r>
      <w:proofErr w:type="spellStart"/>
      <w:r>
        <w:rPr>
          <w:rFonts w:ascii="Times New Roman" w:hAnsi="Times New Roman" w:cs="Times New Roman"/>
          <w:sz w:val="24"/>
          <w:szCs w:val="24"/>
        </w:rPr>
        <w:t>monocytic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ehrlichiosis</w:t>
      </w:r>
      <w:proofErr w:type="spellEnd"/>
      <w:r>
        <w:rPr>
          <w:rFonts w:ascii="Times New Roman" w:hAnsi="Times New Roman" w:cs="Times New Roman"/>
          <w:sz w:val="24"/>
          <w:szCs w:val="24"/>
        </w:rPr>
        <w:t xml:space="preserve">), and </w:t>
      </w:r>
      <w:proofErr w:type="spellStart"/>
      <w:r w:rsidRPr="00CC6C59">
        <w:rPr>
          <w:rFonts w:ascii="Times New Roman" w:hAnsi="Times New Roman" w:cs="Times New Roman"/>
          <w:i/>
          <w:sz w:val="24"/>
          <w:szCs w:val="24"/>
        </w:rPr>
        <w:t>Ehrlichia</w:t>
      </w:r>
      <w:proofErr w:type="spellEnd"/>
      <w:r w:rsidRPr="00CC6C59">
        <w:rPr>
          <w:rFonts w:ascii="Times New Roman" w:hAnsi="Times New Roman" w:cs="Times New Roman"/>
          <w:i/>
          <w:sz w:val="24"/>
          <w:szCs w:val="24"/>
        </w:rPr>
        <w:t xml:space="preserve"> </w:t>
      </w:r>
      <w:proofErr w:type="spellStart"/>
      <w:r w:rsidRPr="00CC6C59">
        <w:rPr>
          <w:rFonts w:ascii="Times New Roman" w:hAnsi="Times New Roman" w:cs="Times New Roman"/>
          <w:i/>
          <w:sz w:val="24"/>
          <w:szCs w:val="24"/>
        </w:rPr>
        <w:t>ewingii</w:t>
      </w:r>
      <w:proofErr w:type="spellEnd"/>
      <w:r>
        <w:rPr>
          <w:rFonts w:ascii="Times New Roman" w:hAnsi="Times New Roman" w:cs="Times New Roman"/>
          <w:sz w:val="24"/>
          <w:szCs w:val="24"/>
        </w:rPr>
        <w:t xml:space="preserve"> (canine granulocytic </w:t>
      </w:r>
      <w:proofErr w:type="spellStart"/>
      <w:r>
        <w:rPr>
          <w:rFonts w:ascii="Times New Roman" w:hAnsi="Times New Roman" w:cs="Times New Roman"/>
          <w:sz w:val="24"/>
          <w:szCs w:val="24"/>
        </w:rPr>
        <w:t>ehrlichiosis</w:t>
      </w:r>
      <w:proofErr w:type="spellEnd"/>
      <w:r>
        <w:rPr>
          <w:rFonts w:ascii="Times New Roman" w:hAnsi="Times New Roman" w:cs="Times New Roman"/>
          <w:sz w:val="24"/>
          <w:szCs w:val="24"/>
        </w:rPr>
        <w:t>). Each of these pathogens can be transported into Canada by bird-feeding</w:t>
      </w:r>
      <w:r w:rsidR="008C5118">
        <w:rPr>
          <w:rFonts w:ascii="Times New Roman" w:hAnsi="Times New Roman" w:cs="Times New Roman"/>
          <w:sz w:val="24"/>
          <w:szCs w:val="24"/>
        </w:rPr>
        <w:t>, pathogen-laden</w:t>
      </w:r>
      <w:r>
        <w:rPr>
          <w:rFonts w:ascii="Times New Roman" w:hAnsi="Times New Roman" w:cs="Times New Roman"/>
          <w:sz w:val="24"/>
          <w:szCs w:val="24"/>
        </w:rPr>
        <w:t xml:space="preserve"> </w:t>
      </w:r>
      <w:proofErr w:type="spellStart"/>
      <w:r>
        <w:rPr>
          <w:rFonts w:ascii="Times New Roman" w:hAnsi="Times New Roman" w:cs="Times New Roman"/>
          <w:i/>
          <w:sz w:val="24"/>
          <w:szCs w:val="24"/>
        </w:rPr>
        <w:t>Amblyomma</w:t>
      </w:r>
      <w:proofErr w:type="spellEnd"/>
      <w:r>
        <w:rPr>
          <w:rFonts w:ascii="Times New Roman" w:hAnsi="Times New Roman" w:cs="Times New Roman"/>
          <w:sz w:val="24"/>
          <w:szCs w:val="24"/>
        </w:rPr>
        <w:t xml:space="preserve"> ticks during northward spring migration and, after the molt, th</w:t>
      </w:r>
      <w:r w:rsidR="008C5118">
        <w:rPr>
          <w:rFonts w:ascii="Times New Roman" w:hAnsi="Times New Roman" w:cs="Times New Roman"/>
          <w:sz w:val="24"/>
          <w:szCs w:val="24"/>
        </w:rPr>
        <w:t xml:space="preserve">ese </w:t>
      </w:r>
      <w:proofErr w:type="spellStart"/>
      <w:r w:rsidR="008C5118">
        <w:rPr>
          <w:rFonts w:ascii="Times New Roman" w:hAnsi="Times New Roman" w:cs="Times New Roman"/>
          <w:sz w:val="24"/>
          <w:szCs w:val="24"/>
        </w:rPr>
        <w:t>ixodid</w:t>
      </w:r>
      <w:proofErr w:type="spellEnd"/>
      <w:r>
        <w:rPr>
          <w:rFonts w:ascii="Times New Roman" w:hAnsi="Times New Roman" w:cs="Times New Roman"/>
          <w:sz w:val="24"/>
          <w:szCs w:val="24"/>
        </w:rPr>
        <w:t xml:space="preserve"> tick</w:t>
      </w:r>
      <w:r w:rsidR="008C5118">
        <w:rPr>
          <w:rFonts w:ascii="Times New Roman" w:hAnsi="Times New Roman" w:cs="Times New Roman"/>
          <w:sz w:val="24"/>
          <w:szCs w:val="24"/>
        </w:rPr>
        <w:t>s</w:t>
      </w:r>
      <w:r>
        <w:rPr>
          <w:rFonts w:ascii="Times New Roman" w:hAnsi="Times New Roman" w:cs="Times New Roman"/>
          <w:sz w:val="24"/>
          <w:szCs w:val="24"/>
        </w:rPr>
        <w:t xml:space="preserve"> can bite humans.</w:t>
      </w:r>
    </w:p>
    <w:p w:rsidR="00DE72B7" w:rsidRDefault="005A772E">
      <w:pPr>
        <w:rPr>
          <w:rFonts w:ascii="Times New Roman" w:hAnsi="Times New Roman" w:cs="Times New Roman"/>
          <w:sz w:val="24"/>
          <w:szCs w:val="24"/>
        </w:rPr>
      </w:pPr>
      <w:r>
        <w:rPr>
          <w:rFonts w:ascii="Times New Roman" w:hAnsi="Times New Roman" w:cs="Times New Roman"/>
          <w:sz w:val="24"/>
          <w:szCs w:val="24"/>
        </w:rPr>
        <w:t>Box 4 is near</w:t>
      </w:r>
      <w:r w:rsidR="008C5118">
        <w:rPr>
          <w:rFonts w:ascii="Times New Roman" w:hAnsi="Times New Roman" w:cs="Times New Roman"/>
          <w:sz w:val="24"/>
          <w:szCs w:val="24"/>
        </w:rPr>
        <w:t>sighted</w:t>
      </w:r>
      <w:r w:rsidR="00DE72B7">
        <w:rPr>
          <w:rFonts w:ascii="Times New Roman" w:hAnsi="Times New Roman" w:cs="Times New Roman"/>
          <w:sz w:val="24"/>
          <w:szCs w:val="24"/>
        </w:rPr>
        <w:t xml:space="preserve"> in its approach to the distribution of Lyme disease. In fact, the zoogeographic distribution</w:t>
      </w:r>
      <w:r w:rsidR="00D154AD">
        <w:rPr>
          <w:rFonts w:ascii="Times New Roman" w:hAnsi="Times New Roman" w:cs="Times New Roman"/>
          <w:sz w:val="24"/>
          <w:szCs w:val="24"/>
        </w:rPr>
        <w:t xml:space="preserve"> reaches 4 continents, and includes at least 86 countries. There is no mention of Russia which has over 10,000 Lyme disease cases yearly. There is no mention of the fact that blacklegged ticks can harbour at least 10 different tick-borne pathogens.</w:t>
      </w:r>
    </w:p>
    <w:p w:rsidR="000206BC" w:rsidRPr="00DE72B7" w:rsidRDefault="000206BC">
      <w:pPr>
        <w:rPr>
          <w:rFonts w:ascii="Times New Roman" w:hAnsi="Times New Roman" w:cs="Times New Roman"/>
          <w:sz w:val="24"/>
          <w:szCs w:val="24"/>
        </w:rPr>
      </w:pPr>
      <w:r>
        <w:rPr>
          <w:rFonts w:ascii="Times New Roman" w:hAnsi="Times New Roman" w:cs="Times New Roman"/>
          <w:sz w:val="24"/>
          <w:szCs w:val="24"/>
        </w:rPr>
        <w:t xml:space="preserve">Setting the </w:t>
      </w:r>
      <w:r w:rsidRPr="000206BC">
        <w:rPr>
          <w:rFonts w:ascii="Times New Roman" w:hAnsi="Times New Roman" w:cs="Times New Roman"/>
          <w:i/>
          <w:sz w:val="24"/>
          <w:szCs w:val="24"/>
        </w:rPr>
        <w:t xml:space="preserve">B. </w:t>
      </w:r>
      <w:proofErr w:type="spellStart"/>
      <w:r w:rsidRPr="000206BC">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infection prevalence </w:t>
      </w:r>
      <w:r w:rsidR="00725723">
        <w:rPr>
          <w:rFonts w:ascii="Times New Roman" w:hAnsi="Times New Roman" w:cs="Times New Roman"/>
          <w:sz w:val="24"/>
          <w:szCs w:val="24"/>
        </w:rPr>
        <w:t xml:space="preserve">greater than </w:t>
      </w:r>
      <w:r>
        <w:rPr>
          <w:rFonts w:ascii="Times New Roman" w:hAnsi="Times New Roman" w:cs="Times New Roman"/>
          <w:sz w:val="24"/>
          <w:szCs w:val="24"/>
        </w:rPr>
        <w:t>20%</w:t>
      </w:r>
      <w:r w:rsidR="00655F0A">
        <w:rPr>
          <w:rFonts w:ascii="Times New Roman" w:hAnsi="Times New Roman" w:cs="Times New Roman"/>
          <w:sz w:val="24"/>
          <w:szCs w:val="24"/>
        </w:rPr>
        <w:t xml:space="preserve"> for treatment</w:t>
      </w:r>
      <w:r>
        <w:rPr>
          <w:rFonts w:ascii="Times New Roman" w:hAnsi="Times New Roman" w:cs="Times New Roman"/>
          <w:sz w:val="24"/>
          <w:szCs w:val="24"/>
        </w:rPr>
        <w:t xml:space="preserve"> is</w:t>
      </w:r>
      <w:r w:rsidR="008A08EB">
        <w:rPr>
          <w:rFonts w:ascii="Times New Roman" w:hAnsi="Times New Roman" w:cs="Times New Roman"/>
          <w:sz w:val="24"/>
          <w:szCs w:val="24"/>
        </w:rPr>
        <w:t xml:space="preserve"> </w:t>
      </w:r>
      <w:r>
        <w:rPr>
          <w:rFonts w:ascii="Times New Roman" w:hAnsi="Times New Roman" w:cs="Times New Roman"/>
          <w:sz w:val="24"/>
          <w:szCs w:val="24"/>
        </w:rPr>
        <w:t>a counterproductive and dangerous precedent.</w:t>
      </w:r>
      <w:r w:rsidR="00655F0A">
        <w:rPr>
          <w:rFonts w:ascii="Times New Roman" w:hAnsi="Times New Roman" w:cs="Times New Roman"/>
          <w:sz w:val="24"/>
          <w:szCs w:val="24"/>
        </w:rPr>
        <w:t xml:space="preserve"> There should never be an arbitrary figure for treatment because </w:t>
      </w:r>
      <w:r w:rsidR="00D73891">
        <w:rPr>
          <w:rFonts w:ascii="Times New Roman" w:hAnsi="Times New Roman" w:cs="Times New Roman"/>
          <w:sz w:val="24"/>
          <w:szCs w:val="24"/>
        </w:rPr>
        <w:t>no one knows for sure whether any given tick is infected or not.</w:t>
      </w:r>
      <w:r>
        <w:rPr>
          <w:rFonts w:ascii="Times New Roman" w:hAnsi="Times New Roman" w:cs="Times New Roman"/>
          <w:sz w:val="24"/>
          <w:szCs w:val="24"/>
        </w:rPr>
        <w:t xml:space="preserve"> Furthermore, there is no justification for this level of </w:t>
      </w:r>
      <w:r w:rsidRPr="000206BC">
        <w:rPr>
          <w:rFonts w:ascii="Times New Roman" w:hAnsi="Times New Roman" w:cs="Times New Roman"/>
          <w:i/>
          <w:sz w:val="24"/>
          <w:szCs w:val="24"/>
        </w:rPr>
        <w:t xml:space="preserve">B. </w:t>
      </w:r>
      <w:proofErr w:type="spellStart"/>
      <w:r w:rsidRPr="000206BC">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prevalence (</w:t>
      </w:r>
      <w:proofErr w:type="spellStart"/>
      <w:r>
        <w:rPr>
          <w:rFonts w:ascii="Times New Roman" w:hAnsi="Times New Roman" w:cs="Times New Roman"/>
          <w:sz w:val="24"/>
          <w:szCs w:val="24"/>
        </w:rPr>
        <w:t>Eisen</w:t>
      </w:r>
      <w:proofErr w:type="spellEnd"/>
      <w:r>
        <w:rPr>
          <w:rFonts w:ascii="Times New Roman" w:hAnsi="Times New Roman" w:cs="Times New Roman"/>
          <w:sz w:val="24"/>
          <w:szCs w:val="24"/>
        </w:rPr>
        <w:t xml:space="preserve"> et al.</w:t>
      </w:r>
      <w:r w:rsidR="008C5118">
        <w:rPr>
          <w:rFonts w:ascii="Times New Roman" w:hAnsi="Times New Roman" w:cs="Times New Roman"/>
          <w:sz w:val="24"/>
          <w:szCs w:val="24"/>
        </w:rPr>
        <w:t>,</w:t>
      </w:r>
      <w:r>
        <w:rPr>
          <w:rFonts w:ascii="Times New Roman" w:hAnsi="Times New Roman" w:cs="Times New Roman"/>
          <w:sz w:val="24"/>
          <w:szCs w:val="24"/>
        </w:rPr>
        <w:t xml:space="preserve"> 2016).</w:t>
      </w:r>
    </w:p>
    <w:p w:rsidR="00612DBF" w:rsidRDefault="008A08EB">
      <w:pPr>
        <w:rPr>
          <w:rFonts w:ascii="Times New Roman" w:hAnsi="Times New Roman" w:cs="Times New Roman"/>
          <w:sz w:val="24"/>
          <w:szCs w:val="24"/>
        </w:rPr>
      </w:pPr>
      <w:r>
        <w:rPr>
          <w:rFonts w:ascii="Times New Roman" w:hAnsi="Times New Roman" w:cs="Times New Roman"/>
          <w:sz w:val="24"/>
          <w:szCs w:val="24"/>
          <w:u w:val="single"/>
        </w:rPr>
        <w:t>Post-exposure prophylaxis (b</w:t>
      </w:r>
      <w:r w:rsidR="00632F43">
        <w:rPr>
          <w:rFonts w:ascii="Times New Roman" w:hAnsi="Times New Roman" w:cs="Times New Roman"/>
          <w:sz w:val="24"/>
          <w:szCs w:val="24"/>
          <w:u w:val="single"/>
        </w:rPr>
        <w:t>ox</w:t>
      </w:r>
      <w:r w:rsidR="000206BC">
        <w:rPr>
          <w:rFonts w:ascii="Times New Roman" w:hAnsi="Times New Roman" w:cs="Times New Roman"/>
          <w:sz w:val="24"/>
          <w:szCs w:val="24"/>
          <w:u w:val="single"/>
        </w:rPr>
        <w:t xml:space="preserve"> </w:t>
      </w:r>
      <w:r w:rsidR="00632F43">
        <w:rPr>
          <w:rFonts w:ascii="Times New Roman" w:hAnsi="Times New Roman" w:cs="Times New Roman"/>
          <w:sz w:val="24"/>
          <w:szCs w:val="24"/>
          <w:u w:val="single"/>
        </w:rPr>
        <w:t>5)</w:t>
      </w:r>
    </w:p>
    <w:p w:rsidR="00632F43" w:rsidRDefault="00632F43">
      <w:pPr>
        <w:rPr>
          <w:rFonts w:ascii="Times New Roman" w:hAnsi="Times New Roman" w:cs="Times New Roman"/>
          <w:sz w:val="24"/>
          <w:szCs w:val="24"/>
        </w:rPr>
      </w:pPr>
      <w:r>
        <w:rPr>
          <w:rFonts w:ascii="Times New Roman" w:hAnsi="Times New Roman" w:cs="Times New Roman"/>
          <w:sz w:val="24"/>
          <w:szCs w:val="24"/>
        </w:rPr>
        <w:t>The "1</w:t>
      </w:r>
      <w:r>
        <w:rPr>
          <w:rFonts w:ascii="Times New Roman" w:hAnsi="Times New Roman" w:cs="Times New Roman"/>
          <w:sz w:val="24"/>
          <w:szCs w:val="24"/>
        </w:rPr>
        <w:sym w:font="Symbol" w:char="F02D"/>
      </w:r>
      <w:r>
        <w:rPr>
          <w:rFonts w:ascii="Times New Roman" w:hAnsi="Times New Roman" w:cs="Times New Roman"/>
          <w:sz w:val="24"/>
          <w:szCs w:val="24"/>
        </w:rPr>
        <w:t xml:space="preserve">3%" figure has no validity. Using this range of figures plays Russian roulette with Lyme disease patients. In central and eastern Canada, 35% of the </w:t>
      </w:r>
      <w:r w:rsidRPr="00632F43">
        <w:rPr>
          <w:rFonts w:ascii="Times New Roman" w:hAnsi="Times New Roman" w:cs="Times New Roman"/>
          <w:i/>
          <w:sz w:val="24"/>
          <w:szCs w:val="24"/>
        </w:rPr>
        <w:t xml:space="preserve">I. </w:t>
      </w:r>
      <w:proofErr w:type="spellStart"/>
      <w:r w:rsidRPr="00632F43">
        <w:rPr>
          <w:rFonts w:ascii="Times New Roman" w:hAnsi="Times New Roman" w:cs="Times New Roman"/>
          <w:i/>
          <w:sz w:val="24"/>
          <w:szCs w:val="24"/>
        </w:rPr>
        <w:t>scapularis</w:t>
      </w:r>
      <w:proofErr w:type="spellEnd"/>
      <w:r w:rsidRPr="00632F43">
        <w:rPr>
          <w:rFonts w:ascii="Times New Roman" w:hAnsi="Times New Roman" w:cs="Times New Roman"/>
          <w:i/>
          <w:sz w:val="24"/>
          <w:szCs w:val="24"/>
        </w:rPr>
        <w:t xml:space="preserve"> </w:t>
      </w:r>
      <w:r>
        <w:rPr>
          <w:rFonts w:ascii="Times New Roman" w:hAnsi="Times New Roman" w:cs="Times New Roman"/>
          <w:sz w:val="24"/>
          <w:szCs w:val="24"/>
        </w:rPr>
        <w:t xml:space="preserve">nymphs collected from songbirds were infected with </w:t>
      </w:r>
      <w:r w:rsidRPr="00632F43">
        <w:rPr>
          <w:rFonts w:ascii="Times New Roman" w:hAnsi="Times New Roman" w:cs="Times New Roman"/>
          <w:i/>
          <w:sz w:val="24"/>
          <w:szCs w:val="24"/>
        </w:rPr>
        <w:t xml:space="preserve">B. </w:t>
      </w:r>
      <w:proofErr w:type="spellStart"/>
      <w:r w:rsidRPr="00632F43">
        <w:rPr>
          <w:rFonts w:ascii="Times New Roman" w:hAnsi="Times New Roman" w:cs="Times New Roman"/>
          <w:i/>
          <w:sz w:val="24"/>
          <w:szCs w:val="24"/>
        </w:rPr>
        <w:t>burgdorferi</w:t>
      </w:r>
      <w:proofErr w:type="spellEnd"/>
      <w:r w:rsidRPr="00632F43">
        <w:rPr>
          <w:rFonts w:ascii="Times New Roman" w:hAnsi="Times New Roman" w:cs="Times New Roman"/>
          <w:i/>
          <w:sz w:val="24"/>
          <w:szCs w:val="24"/>
        </w:rPr>
        <w:t xml:space="preserve"> </w:t>
      </w:r>
      <w:r>
        <w:rPr>
          <w:rFonts w:ascii="Times New Roman" w:hAnsi="Times New Roman" w:cs="Times New Roman"/>
          <w:sz w:val="24"/>
          <w:szCs w:val="24"/>
        </w:rPr>
        <w:t xml:space="preserve">(Scott &amp; </w:t>
      </w:r>
      <w:proofErr w:type="spellStart"/>
      <w:r>
        <w:rPr>
          <w:rFonts w:ascii="Times New Roman" w:hAnsi="Times New Roman" w:cs="Times New Roman"/>
          <w:sz w:val="24"/>
          <w:szCs w:val="24"/>
        </w:rPr>
        <w:t>Durden</w:t>
      </w:r>
      <w:proofErr w:type="spellEnd"/>
      <w:r>
        <w:rPr>
          <w:rFonts w:ascii="Times New Roman" w:hAnsi="Times New Roman" w:cs="Times New Roman"/>
          <w:sz w:val="24"/>
          <w:szCs w:val="24"/>
        </w:rPr>
        <w:t>, 2015). Furthermore,</w:t>
      </w:r>
      <w:r w:rsidRPr="00632F43">
        <w:rPr>
          <w:rFonts w:ascii="Times New Roman" w:hAnsi="Times New Roman" w:cs="Times New Roman"/>
          <w:sz w:val="24"/>
          <w:szCs w:val="24"/>
        </w:rPr>
        <w:t xml:space="preserve"> </w:t>
      </w:r>
      <w:r>
        <w:rPr>
          <w:rFonts w:ascii="Times New Roman" w:hAnsi="Times New Roman" w:cs="Times New Roman"/>
          <w:sz w:val="24"/>
          <w:szCs w:val="24"/>
        </w:rPr>
        <w:t>on Corkscrew Island,</w:t>
      </w:r>
      <w:r w:rsidR="008A2177">
        <w:rPr>
          <w:rFonts w:ascii="Times New Roman" w:hAnsi="Times New Roman" w:cs="Times New Roman"/>
          <w:sz w:val="24"/>
          <w:szCs w:val="24"/>
        </w:rPr>
        <w:t xml:space="preserve"> in Lake of the Woods</w:t>
      </w:r>
      <w:r>
        <w:rPr>
          <w:rFonts w:ascii="Times New Roman" w:hAnsi="Times New Roman" w:cs="Times New Roman"/>
          <w:sz w:val="24"/>
          <w:szCs w:val="24"/>
        </w:rPr>
        <w:t xml:space="preserve"> in northwestern Ontario, 41% of the unfed </w:t>
      </w:r>
      <w:r w:rsidRPr="00632F43">
        <w:rPr>
          <w:rFonts w:ascii="Times New Roman" w:hAnsi="Times New Roman" w:cs="Times New Roman"/>
          <w:i/>
          <w:sz w:val="24"/>
          <w:szCs w:val="24"/>
        </w:rPr>
        <w:t xml:space="preserve">I. </w:t>
      </w:r>
      <w:proofErr w:type="spellStart"/>
      <w:r w:rsidRPr="00632F43">
        <w:rPr>
          <w:rFonts w:ascii="Times New Roman" w:hAnsi="Times New Roman" w:cs="Times New Roman"/>
          <w:i/>
          <w:sz w:val="24"/>
          <w:szCs w:val="24"/>
        </w:rPr>
        <w:t>scapularis</w:t>
      </w:r>
      <w:proofErr w:type="spellEnd"/>
      <w:r>
        <w:rPr>
          <w:rFonts w:ascii="Times New Roman" w:hAnsi="Times New Roman" w:cs="Times New Roman"/>
          <w:sz w:val="24"/>
          <w:szCs w:val="24"/>
        </w:rPr>
        <w:t xml:space="preserve"> nymphs were infected with </w:t>
      </w:r>
      <w:r w:rsidRPr="008A2177">
        <w:rPr>
          <w:rFonts w:ascii="Times New Roman" w:hAnsi="Times New Roman" w:cs="Times New Roman"/>
          <w:i/>
          <w:sz w:val="24"/>
          <w:szCs w:val="24"/>
        </w:rPr>
        <w:t xml:space="preserve">B. </w:t>
      </w:r>
      <w:proofErr w:type="spellStart"/>
      <w:r w:rsidRPr="008A2177">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(Scott et al.</w:t>
      </w:r>
      <w:r w:rsidR="008C5118">
        <w:rPr>
          <w:rFonts w:ascii="Times New Roman" w:hAnsi="Times New Roman" w:cs="Times New Roman"/>
          <w:sz w:val="24"/>
          <w:szCs w:val="24"/>
        </w:rPr>
        <w:t>,</w:t>
      </w:r>
      <w:r>
        <w:rPr>
          <w:rFonts w:ascii="Times New Roman" w:hAnsi="Times New Roman" w:cs="Times New Roman"/>
          <w:sz w:val="24"/>
          <w:szCs w:val="24"/>
        </w:rPr>
        <w:t xml:space="preserve"> 2016).</w:t>
      </w:r>
      <w:r w:rsidR="00114C01">
        <w:rPr>
          <w:rFonts w:ascii="Times New Roman" w:hAnsi="Times New Roman" w:cs="Times New Roman"/>
          <w:sz w:val="24"/>
          <w:szCs w:val="24"/>
        </w:rPr>
        <w:t xml:space="preserve"> Adults had an infection prevalence of 73%, the highest ever reported in Canada</w:t>
      </w:r>
      <w:r w:rsidR="008C5118">
        <w:rPr>
          <w:rFonts w:ascii="Times New Roman" w:hAnsi="Times New Roman" w:cs="Times New Roman"/>
          <w:sz w:val="24"/>
          <w:szCs w:val="24"/>
        </w:rPr>
        <w:t xml:space="preserve"> (Scott et al., 2016)</w:t>
      </w:r>
      <w:r w:rsidR="00114C01">
        <w:rPr>
          <w:rFonts w:ascii="Times New Roman" w:hAnsi="Times New Roman" w:cs="Times New Roman"/>
          <w:sz w:val="24"/>
          <w:szCs w:val="24"/>
        </w:rPr>
        <w:t>.</w:t>
      </w:r>
      <w:r>
        <w:rPr>
          <w:rFonts w:ascii="Times New Roman" w:hAnsi="Times New Roman" w:cs="Times New Roman"/>
          <w:sz w:val="24"/>
          <w:szCs w:val="24"/>
        </w:rPr>
        <w:t xml:space="preserve"> For some strange reason</w:t>
      </w:r>
      <w:r w:rsidR="008A2177">
        <w:rPr>
          <w:rFonts w:ascii="Times New Roman" w:hAnsi="Times New Roman" w:cs="Times New Roman"/>
          <w:sz w:val="24"/>
          <w:szCs w:val="24"/>
        </w:rPr>
        <w:t xml:space="preserve">, this endemic area was not </w:t>
      </w:r>
      <w:r>
        <w:rPr>
          <w:rFonts w:ascii="Times New Roman" w:hAnsi="Times New Roman" w:cs="Times New Roman"/>
          <w:sz w:val="24"/>
          <w:szCs w:val="24"/>
        </w:rPr>
        <w:t xml:space="preserve">posted on last year's (2017) Lyme disease estimated risk map for Ontario. </w:t>
      </w:r>
    </w:p>
    <w:p w:rsidR="000C526D" w:rsidRPr="000C526D" w:rsidRDefault="008A08EB">
      <w:pPr>
        <w:rPr>
          <w:rFonts w:ascii="Times New Roman" w:hAnsi="Times New Roman" w:cs="Times New Roman"/>
          <w:sz w:val="24"/>
          <w:szCs w:val="24"/>
          <w:u w:val="single"/>
        </w:rPr>
      </w:pPr>
      <w:r>
        <w:rPr>
          <w:rFonts w:ascii="Times New Roman" w:hAnsi="Times New Roman" w:cs="Times New Roman"/>
          <w:sz w:val="24"/>
          <w:szCs w:val="24"/>
          <w:u w:val="single"/>
        </w:rPr>
        <w:t>Laboratory testing (b</w:t>
      </w:r>
      <w:r w:rsidR="000C526D" w:rsidRPr="000C526D">
        <w:rPr>
          <w:rFonts w:ascii="Times New Roman" w:hAnsi="Times New Roman" w:cs="Times New Roman"/>
          <w:sz w:val="24"/>
          <w:szCs w:val="24"/>
          <w:u w:val="single"/>
        </w:rPr>
        <w:t>ox 6)</w:t>
      </w:r>
    </w:p>
    <w:p w:rsidR="000C526D" w:rsidRDefault="000C526D">
      <w:pPr>
        <w:rPr>
          <w:rFonts w:ascii="Times New Roman" w:hAnsi="Times New Roman" w:cs="Times New Roman"/>
          <w:sz w:val="24"/>
          <w:szCs w:val="24"/>
        </w:rPr>
      </w:pPr>
      <w:r>
        <w:rPr>
          <w:rFonts w:ascii="Times New Roman" w:hAnsi="Times New Roman" w:cs="Times New Roman"/>
          <w:sz w:val="24"/>
          <w:szCs w:val="24"/>
        </w:rPr>
        <w:t>The statement "Laboratory testing is no</w:t>
      </w:r>
      <w:r w:rsidR="00114C01">
        <w:rPr>
          <w:rFonts w:ascii="Times New Roman" w:hAnsi="Times New Roman" w:cs="Times New Roman"/>
          <w:sz w:val="24"/>
          <w:szCs w:val="24"/>
        </w:rPr>
        <w:t>t</w:t>
      </w:r>
      <w:r>
        <w:rPr>
          <w:rFonts w:ascii="Times New Roman" w:hAnsi="Times New Roman" w:cs="Times New Roman"/>
          <w:sz w:val="24"/>
          <w:szCs w:val="24"/>
        </w:rPr>
        <w:t xml:space="preserve"> indicated for asymptomatic patients" is a u</w:t>
      </w:r>
      <w:r w:rsidR="008A08EB">
        <w:rPr>
          <w:rFonts w:ascii="Times New Roman" w:hAnsi="Times New Roman" w:cs="Times New Roman"/>
          <w:sz w:val="24"/>
          <w:szCs w:val="24"/>
        </w:rPr>
        <w:t>nqualified statement and, in some</w:t>
      </w:r>
      <w:r>
        <w:rPr>
          <w:rFonts w:ascii="Times New Roman" w:hAnsi="Times New Roman" w:cs="Times New Roman"/>
          <w:sz w:val="24"/>
          <w:szCs w:val="24"/>
        </w:rPr>
        <w:t xml:space="preserve"> cases, a moot point. Typically, patients are not going to consult a health-</w:t>
      </w:r>
      <w:r>
        <w:rPr>
          <w:rFonts w:ascii="Times New Roman" w:hAnsi="Times New Roman" w:cs="Times New Roman"/>
          <w:sz w:val="24"/>
          <w:szCs w:val="24"/>
        </w:rPr>
        <w:lastRenderedPageBreak/>
        <w:t>care provide</w:t>
      </w:r>
      <w:r w:rsidR="008A08EB">
        <w:rPr>
          <w:rFonts w:ascii="Times New Roman" w:hAnsi="Times New Roman" w:cs="Times New Roman"/>
          <w:sz w:val="24"/>
          <w:szCs w:val="24"/>
        </w:rPr>
        <w:t>r</w:t>
      </w:r>
      <w:r>
        <w:rPr>
          <w:rFonts w:ascii="Times New Roman" w:hAnsi="Times New Roman" w:cs="Times New Roman"/>
          <w:sz w:val="24"/>
          <w:szCs w:val="24"/>
        </w:rPr>
        <w:t xml:space="preserve"> unless they are symptomatic or have had a tick bite. If there was a tick bite,</w:t>
      </w:r>
      <w:r w:rsidR="008A08EB">
        <w:rPr>
          <w:rFonts w:ascii="Times New Roman" w:hAnsi="Times New Roman" w:cs="Times New Roman"/>
          <w:sz w:val="24"/>
          <w:szCs w:val="24"/>
        </w:rPr>
        <w:t xml:space="preserve"> and the patient</w:t>
      </w:r>
      <w:r>
        <w:rPr>
          <w:rFonts w:ascii="Times New Roman" w:hAnsi="Times New Roman" w:cs="Times New Roman"/>
          <w:sz w:val="24"/>
          <w:szCs w:val="24"/>
        </w:rPr>
        <w:t xml:space="preserve"> is within the timeframe fo</w:t>
      </w:r>
      <w:r w:rsidR="00D73891">
        <w:rPr>
          <w:rFonts w:ascii="Times New Roman" w:hAnsi="Times New Roman" w:cs="Times New Roman"/>
          <w:sz w:val="24"/>
          <w:szCs w:val="24"/>
        </w:rPr>
        <w:t>r elevated serology, testing should be mandatory.</w:t>
      </w:r>
      <w:r>
        <w:rPr>
          <w:rFonts w:ascii="Times New Roman" w:hAnsi="Times New Roman" w:cs="Times New Roman"/>
          <w:sz w:val="24"/>
          <w:szCs w:val="24"/>
        </w:rPr>
        <w:t xml:space="preserve"> </w:t>
      </w:r>
    </w:p>
    <w:p w:rsidR="000C526D" w:rsidRDefault="007736E5">
      <w:pPr>
        <w:rPr>
          <w:rFonts w:ascii="Times New Roman" w:hAnsi="Times New Roman" w:cs="Times New Roman"/>
          <w:sz w:val="24"/>
          <w:szCs w:val="24"/>
        </w:rPr>
      </w:pPr>
      <w:r>
        <w:rPr>
          <w:rFonts w:ascii="Times New Roman" w:hAnsi="Times New Roman" w:cs="Times New Roman"/>
          <w:sz w:val="24"/>
          <w:szCs w:val="24"/>
        </w:rPr>
        <w:t>If one</w:t>
      </w:r>
      <w:r w:rsidR="000C526D">
        <w:rPr>
          <w:rFonts w:ascii="Times New Roman" w:hAnsi="Times New Roman" w:cs="Times New Roman"/>
          <w:sz w:val="24"/>
          <w:szCs w:val="24"/>
        </w:rPr>
        <w:t xml:space="preserve"> intimate partner</w:t>
      </w:r>
      <w:r w:rsidR="008C5118">
        <w:rPr>
          <w:rFonts w:ascii="Times New Roman" w:hAnsi="Times New Roman" w:cs="Times New Roman"/>
          <w:sz w:val="24"/>
          <w:szCs w:val="24"/>
        </w:rPr>
        <w:t xml:space="preserve"> </w:t>
      </w:r>
      <w:r>
        <w:rPr>
          <w:rFonts w:ascii="Times New Roman" w:hAnsi="Times New Roman" w:cs="Times New Roman"/>
          <w:sz w:val="24"/>
          <w:szCs w:val="24"/>
        </w:rPr>
        <w:t xml:space="preserve">in a relationship has Lyme disease, </w:t>
      </w:r>
      <w:proofErr w:type="spellStart"/>
      <w:r w:rsidRPr="005A772E">
        <w:rPr>
          <w:rFonts w:ascii="Times New Roman" w:hAnsi="Times New Roman" w:cs="Times New Roman"/>
          <w:i/>
          <w:sz w:val="24"/>
          <w:szCs w:val="24"/>
        </w:rPr>
        <w:t>Borrelia</w:t>
      </w:r>
      <w:proofErr w:type="spellEnd"/>
      <w:r>
        <w:rPr>
          <w:rFonts w:ascii="Times New Roman" w:hAnsi="Times New Roman" w:cs="Times New Roman"/>
          <w:sz w:val="24"/>
          <w:szCs w:val="24"/>
        </w:rPr>
        <w:t xml:space="preserve"> testing is warranted for the</w:t>
      </w:r>
      <w:r w:rsidR="000C526D">
        <w:rPr>
          <w:rFonts w:ascii="Times New Roman" w:hAnsi="Times New Roman" w:cs="Times New Roman"/>
          <w:sz w:val="24"/>
          <w:szCs w:val="24"/>
        </w:rPr>
        <w:t xml:space="preserve"> asymptomatic partner (</w:t>
      </w:r>
      <w:proofErr w:type="spellStart"/>
      <w:r w:rsidR="000C526D">
        <w:rPr>
          <w:rFonts w:ascii="Times New Roman" w:hAnsi="Times New Roman" w:cs="Times New Roman"/>
          <w:sz w:val="24"/>
          <w:szCs w:val="24"/>
        </w:rPr>
        <w:t>Middelveen</w:t>
      </w:r>
      <w:proofErr w:type="spellEnd"/>
      <w:r w:rsidR="000C526D">
        <w:rPr>
          <w:rFonts w:ascii="Times New Roman" w:hAnsi="Times New Roman" w:cs="Times New Roman"/>
          <w:sz w:val="24"/>
          <w:szCs w:val="24"/>
        </w:rPr>
        <w:t xml:space="preserve"> et al.</w:t>
      </w:r>
      <w:r w:rsidR="004F0554">
        <w:rPr>
          <w:rFonts w:ascii="Times New Roman" w:hAnsi="Times New Roman" w:cs="Times New Roman"/>
          <w:sz w:val="24"/>
          <w:szCs w:val="24"/>
        </w:rPr>
        <w:t>,</w:t>
      </w:r>
      <w:r w:rsidR="000C526D">
        <w:rPr>
          <w:rFonts w:ascii="Times New Roman" w:hAnsi="Times New Roman" w:cs="Times New Roman"/>
          <w:sz w:val="24"/>
          <w:szCs w:val="24"/>
        </w:rPr>
        <w:t xml:space="preserve"> 2015). If t</w:t>
      </w:r>
      <w:r>
        <w:rPr>
          <w:rFonts w:ascii="Times New Roman" w:hAnsi="Times New Roman" w:cs="Times New Roman"/>
          <w:sz w:val="24"/>
          <w:szCs w:val="24"/>
        </w:rPr>
        <w:t>he mother has Lyme disease,</w:t>
      </w:r>
      <w:r w:rsidR="000C526D">
        <w:rPr>
          <w:rFonts w:ascii="Times New Roman" w:hAnsi="Times New Roman" w:cs="Times New Roman"/>
          <w:sz w:val="24"/>
          <w:szCs w:val="24"/>
        </w:rPr>
        <w:t xml:space="preserve"> all</w:t>
      </w:r>
      <w:r w:rsidR="00D73891">
        <w:rPr>
          <w:rFonts w:ascii="Times New Roman" w:hAnsi="Times New Roman" w:cs="Times New Roman"/>
          <w:sz w:val="24"/>
          <w:szCs w:val="24"/>
        </w:rPr>
        <w:t xml:space="preserve"> the</w:t>
      </w:r>
      <w:r w:rsidR="000C526D">
        <w:rPr>
          <w:rFonts w:ascii="Times New Roman" w:hAnsi="Times New Roman" w:cs="Times New Roman"/>
          <w:sz w:val="24"/>
          <w:szCs w:val="24"/>
        </w:rPr>
        <w:t xml:space="preserve"> children should be tested regardless of whether they are asymptomatic or not. </w:t>
      </w:r>
      <w:r w:rsidR="00997A2E">
        <w:rPr>
          <w:rFonts w:ascii="Times New Roman" w:hAnsi="Times New Roman" w:cs="Times New Roman"/>
          <w:sz w:val="24"/>
          <w:szCs w:val="24"/>
        </w:rPr>
        <w:t xml:space="preserve">Their future is at stake. </w:t>
      </w:r>
      <w:r w:rsidR="000C526D">
        <w:rPr>
          <w:rFonts w:ascii="Times New Roman" w:hAnsi="Times New Roman" w:cs="Times New Roman"/>
          <w:sz w:val="24"/>
          <w:szCs w:val="24"/>
        </w:rPr>
        <w:t xml:space="preserve">Congenital Lyme disease is a fact of life (MacDonald, 1989; Gardner, 2001; </w:t>
      </w:r>
      <w:proofErr w:type="spellStart"/>
      <w:r w:rsidR="000C526D">
        <w:rPr>
          <w:rFonts w:ascii="Times New Roman" w:hAnsi="Times New Roman" w:cs="Times New Roman"/>
          <w:sz w:val="24"/>
          <w:szCs w:val="24"/>
        </w:rPr>
        <w:t>Vanderhoof-Forschner</w:t>
      </w:r>
      <w:proofErr w:type="spellEnd"/>
      <w:r w:rsidR="000C526D">
        <w:rPr>
          <w:rFonts w:ascii="Times New Roman" w:hAnsi="Times New Roman" w:cs="Times New Roman"/>
          <w:sz w:val="24"/>
          <w:szCs w:val="24"/>
        </w:rPr>
        <w:t>, 1997)</w:t>
      </w:r>
      <w:r w:rsidR="000926B0">
        <w:rPr>
          <w:rFonts w:ascii="Times New Roman" w:hAnsi="Times New Roman" w:cs="Times New Roman"/>
          <w:sz w:val="24"/>
          <w:szCs w:val="24"/>
        </w:rPr>
        <w:t xml:space="preserve">. </w:t>
      </w:r>
    </w:p>
    <w:p w:rsidR="000926B0" w:rsidRDefault="000926B0">
      <w:pPr>
        <w:rPr>
          <w:rFonts w:ascii="Times New Roman" w:hAnsi="Times New Roman" w:cs="Times New Roman"/>
          <w:sz w:val="24"/>
          <w:szCs w:val="24"/>
        </w:rPr>
      </w:pPr>
      <w:r>
        <w:rPr>
          <w:rFonts w:ascii="Times New Roman" w:hAnsi="Times New Roman" w:cs="Times New Roman"/>
          <w:sz w:val="24"/>
          <w:szCs w:val="24"/>
        </w:rPr>
        <w:t>The two-tier Lyme disease testing is highly unreliable. In fact, the methodo</w:t>
      </w:r>
      <w:r w:rsidR="00114C01">
        <w:rPr>
          <w:rFonts w:ascii="Times New Roman" w:hAnsi="Times New Roman" w:cs="Times New Roman"/>
          <w:sz w:val="24"/>
          <w:szCs w:val="24"/>
        </w:rPr>
        <w:t>logy only</w:t>
      </w:r>
      <w:r>
        <w:rPr>
          <w:rFonts w:ascii="Times New Roman" w:hAnsi="Times New Roman" w:cs="Times New Roman"/>
          <w:sz w:val="24"/>
          <w:szCs w:val="24"/>
        </w:rPr>
        <w:t xml:space="preserve"> has a sensitivity of 48.6% in late Lyme disease (Fallon et al., 2014). Alternatively, the in-house Western blot in one U.S. laboratory has a sensitivity of 97% (Shah et al.</w:t>
      </w:r>
      <w:r w:rsidR="004F0554">
        <w:rPr>
          <w:rFonts w:ascii="Times New Roman" w:hAnsi="Times New Roman" w:cs="Times New Roman"/>
          <w:sz w:val="24"/>
          <w:szCs w:val="24"/>
        </w:rPr>
        <w:t>,</w:t>
      </w:r>
      <w:r>
        <w:rPr>
          <w:rFonts w:ascii="Times New Roman" w:hAnsi="Times New Roman" w:cs="Times New Roman"/>
          <w:sz w:val="24"/>
          <w:szCs w:val="24"/>
        </w:rPr>
        <w:t xml:space="preserve"> 2014). </w:t>
      </w:r>
      <w:r w:rsidR="00114C01">
        <w:rPr>
          <w:rFonts w:ascii="Times New Roman" w:hAnsi="Times New Roman" w:cs="Times New Roman"/>
          <w:sz w:val="24"/>
          <w:szCs w:val="24"/>
        </w:rPr>
        <w:t>This te</w:t>
      </w:r>
      <w:r w:rsidR="008A08EB">
        <w:rPr>
          <w:rFonts w:ascii="Times New Roman" w:hAnsi="Times New Roman" w:cs="Times New Roman"/>
          <w:sz w:val="24"/>
          <w:szCs w:val="24"/>
        </w:rPr>
        <w:t>st has double the sensitivity of</w:t>
      </w:r>
      <w:r w:rsidR="00114C01">
        <w:rPr>
          <w:rFonts w:ascii="Times New Roman" w:hAnsi="Times New Roman" w:cs="Times New Roman"/>
          <w:sz w:val="24"/>
          <w:szCs w:val="24"/>
        </w:rPr>
        <w:t xml:space="preserve"> the two-tier Lyme disease serology test. Again, this very important point was overlooked.</w:t>
      </w:r>
    </w:p>
    <w:p w:rsidR="00114C01" w:rsidRPr="00114C01" w:rsidRDefault="00114C01">
      <w:pPr>
        <w:rPr>
          <w:rFonts w:ascii="Times New Roman" w:hAnsi="Times New Roman" w:cs="Times New Roman"/>
          <w:sz w:val="24"/>
          <w:szCs w:val="24"/>
          <w:u w:val="single"/>
        </w:rPr>
      </w:pPr>
      <w:r w:rsidRPr="00114C01">
        <w:rPr>
          <w:rFonts w:ascii="Times New Roman" w:hAnsi="Times New Roman" w:cs="Times New Roman"/>
          <w:sz w:val="24"/>
          <w:szCs w:val="24"/>
          <w:u w:val="single"/>
        </w:rPr>
        <w:t>Sensitivity of serological (two-tier) testing in patients with Lyme disease (box 7)</w:t>
      </w:r>
    </w:p>
    <w:p w:rsidR="003A4F64" w:rsidRDefault="000926B0">
      <w:pPr>
        <w:rPr>
          <w:rFonts w:ascii="Times New Roman" w:hAnsi="Times New Roman" w:cs="Times New Roman"/>
          <w:sz w:val="24"/>
          <w:szCs w:val="24"/>
        </w:rPr>
      </w:pPr>
      <w:r>
        <w:rPr>
          <w:rFonts w:ascii="Times New Roman" w:hAnsi="Times New Roman" w:cs="Times New Roman"/>
          <w:sz w:val="24"/>
          <w:szCs w:val="24"/>
        </w:rPr>
        <w:t xml:space="preserve">There is no provision given to the fact that </w:t>
      </w:r>
      <w:r w:rsidRPr="00D90414">
        <w:rPr>
          <w:rFonts w:ascii="Times New Roman" w:hAnsi="Times New Roman" w:cs="Times New Roman"/>
          <w:i/>
          <w:sz w:val="24"/>
          <w:szCs w:val="24"/>
        </w:rPr>
        <w:t xml:space="preserve">B. </w:t>
      </w:r>
      <w:proofErr w:type="spellStart"/>
      <w:r w:rsidRPr="00D90414">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is a stealth pathogen, and can slip pas</w:t>
      </w:r>
      <w:r w:rsidR="00114C01">
        <w:rPr>
          <w:rFonts w:ascii="Times New Roman" w:hAnsi="Times New Roman" w:cs="Times New Roman"/>
          <w:sz w:val="24"/>
          <w:szCs w:val="24"/>
        </w:rPr>
        <w:t xml:space="preserve">t </w:t>
      </w:r>
      <w:r>
        <w:rPr>
          <w:rFonts w:ascii="Times New Roman" w:hAnsi="Times New Roman" w:cs="Times New Roman"/>
          <w:sz w:val="24"/>
          <w:szCs w:val="24"/>
        </w:rPr>
        <w:t>the immune system, and lodge in deep-seated tissues. This pa</w:t>
      </w:r>
      <w:r w:rsidR="00114C01">
        <w:rPr>
          <w:rFonts w:ascii="Times New Roman" w:hAnsi="Times New Roman" w:cs="Times New Roman"/>
          <w:sz w:val="24"/>
          <w:szCs w:val="24"/>
        </w:rPr>
        <w:t>thogenic trick is one reason why</w:t>
      </w:r>
      <w:r>
        <w:rPr>
          <w:rFonts w:ascii="Times New Roman" w:hAnsi="Times New Roman" w:cs="Times New Roman"/>
          <w:sz w:val="24"/>
          <w:szCs w:val="24"/>
        </w:rPr>
        <w:t xml:space="preserve"> the two-ti</w:t>
      </w:r>
      <w:r w:rsidR="00114C01">
        <w:rPr>
          <w:rFonts w:ascii="Times New Roman" w:hAnsi="Times New Roman" w:cs="Times New Roman"/>
          <w:sz w:val="24"/>
          <w:szCs w:val="24"/>
        </w:rPr>
        <w:t>ered system fails miserably.</w:t>
      </w:r>
      <w:r w:rsidR="00D73891">
        <w:rPr>
          <w:rFonts w:ascii="Times New Roman" w:hAnsi="Times New Roman" w:cs="Times New Roman"/>
          <w:sz w:val="24"/>
          <w:szCs w:val="24"/>
        </w:rPr>
        <w:t xml:space="preserve"> The reference that is cited in box 7 (</w:t>
      </w:r>
      <w:proofErr w:type="spellStart"/>
      <w:r>
        <w:rPr>
          <w:rFonts w:ascii="Times New Roman" w:hAnsi="Times New Roman" w:cs="Times New Roman"/>
          <w:sz w:val="24"/>
          <w:szCs w:val="24"/>
        </w:rPr>
        <w:t>Aguero</w:t>
      </w:r>
      <w:proofErr w:type="spellEnd"/>
      <w:r>
        <w:rPr>
          <w:rFonts w:ascii="Times New Roman" w:hAnsi="Times New Roman" w:cs="Times New Roman"/>
          <w:sz w:val="24"/>
          <w:szCs w:val="24"/>
        </w:rPr>
        <w:t>-Rosenfeld et al.</w:t>
      </w:r>
      <w:r w:rsidR="00D73891">
        <w:rPr>
          <w:rFonts w:ascii="Times New Roman" w:hAnsi="Times New Roman" w:cs="Times New Roman"/>
          <w:sz w:val="24"/>
          <w:szCs w:val="24"/>
        </w:rPr>
        <w:t>,</w:t>
      </w:r>
      <w:r>
        <w:rPr>
          <w:rFonts w:ascii="Times New Roman" w:hAnsi="Times New Roman" w:cs="Times New Roman"/>
          <w:sz w:val="24"/>
          <w:szCs w:val="24"/>
        </w:rPr>
        <w:t xml:space="preserve"> 2005) selected patients who were already positive for Lyme disease and, consequently, generated inflated results. Such tactics constitute circular reasoning, and is no different than stacking the deck before the</w:t>
      </w:r>
      <w:r w:rsidR="00114C01">
        <w:rPr>
          <w:rFonts w:ascii="Times New Roman" w:hAnsi="Times New Roman" w:cs="Times New Roman"/>
          <w:sz w:val="24"/>
          <w:szCs w:val="24"/>
        </w:rPr>
        <w:t xml:space="preserve"> card</w:t>
      </w:r>
      <w:r>
        <w:rPr>
          <w:rFonts w:ascii="Times New Roman" w:hAnsi="Times New Roman" w:cs="Times New Roman"/>
          <w:sz w:val="24"/>
          <w:szCs w:val="24"/>
        </w:rPr>
        <w:t xml:space="preserve"> game begins. This study is misleading and is </w:t>
      </w:r>
      <w:r w:rsidR="00D81E50">
        <w:rPr>
          <w:rFonts w:ascii="Times New Roman" w:hAnsi="Times New Roman" w:cs="Times New Roman"/>
          <w:sz w:val="24"/>
          <w:szCs w:val="24"/>
        </w:rPr>
        <w:t>highly flawed. It is junk science.</w:t>
      </w:r>
      <w:r w:rsidR="008A08EB">
        <w:rPr>
          <w:rFonts w:ascii="Times New Roman" w:hAnsi="Times New Roman" w:cs="Times New Roman"/>
          <w:sz w:val="24"/>
          <w:szCs w:val="24"/>
        </w:rPr>
        <w:t xml:space="preserve"> It is no</w:t>
      </w:r>
      <w:r w:rsidR="002F49A2">
        <w:rPr>
          <w:rFonts w:ascii="Times New Roman" w:hAnsi="Times New Roman" w:cs="Times New Roman"/>
          <w:sz w:val="24"/>
          <w:szCs w:val="24"/>
        </w:rPr>
        <w:t xml:space="preserve"> wonder that Lyme disease patients</w:t>
      </w:r>
      <w:r w:rsidR="00114C01">
        <w:rPr>
          <w:rFonts w:ascii="Times New Roman" w:hAnsi="Times New Roman" w:cs="Times New Roman"/>
          <w:sz w:val="24"/>
          <w:szCs w:val="24"/>
        </w:rPr>
        <w:t xml:space="preserve"> are</w:t>
      </w:r>
      <w:r w:rsidR="003A4F64">
        <w:rPr>
          <w:rFonts w:ascii="Times New Roman" w:hAnsi="Times New Roman" w:cs="Times New Roman"/>
          <w:sz w:val="24"/>
          <w:szCs w:val="24"/>
        </w:rPr>
        <w:t xml:space="preserve"> "falling through the cracks." For years, they have been</w:t>
      </w:r>
      <w:r w:rsidR="002F49A2">
        <w:rPr>
          <w:rFonts w:ascii="Times New Roman" w:hAnsi="Times New Roman" w:cs="Times New Roman"/>
          <w:sz w:val="24"/>
          <w:szCs w:val="24"/>
        </w:rPr>
        <w:t xml:space="preserve"> obtain</w:t>
      </w:r>
      <w:r w:rsidR="003A4F64">
        <w:rPr>
          <w:rFonts w:ascii="Times New Roman" w:hAnsi="Times New Roman" w:cs="Times New Roman"/>
          <w:sz w:val="24"/>
          <w:szCs w:val="24"/>
        </w:rPr>
        <w:t>ing</w:t>
      </w:r>
      <w:r w:rsidR="002F49A2">
        <w:rPr>
          <w:rFonts w:ascii="Times New Roman" w:hAnsi="Times New Roman" w:cs="Times New Roman"/>
          <w:sz w:val="24"/>
          <w:szCs w:val="24"/>
        </w:rPr>
        <w:t xml:space="preserve"> negative results when, in fact, they are infected with </w:t>
      </w:r>
      <w:r w:rsidR="002F49A2" w:rsidRPr="003A4F64">
        <w:rPr>
          <w:rFonts w:ascii="Times New Roman" w:hAnsi="Times New Roman" w:cs="Times New Roman"/>
          <w:i/>
          <w:sz w:val="24"/>
          <w:szCs w:val="24"/>
        </w:rPr>
        <w:t xml:space="preserve">B. </w:t>
      </w:r>
      <w:proofErr w:type="spellStart"/>
      <w:r w:rsidR="002F49A2" w:rsidRPr="003A4F64">
        <w:rPr>
          <w:rFonts w:ascii="Times New Roman" w:hAnsi="Times New Roman" w:cs="Times New Roman"/>
          <w:i/>
          <w:sz w:val="24"/>
          <w:szCs w:val="24"/>
        </w:rPr>
        <w:t>burgdorferi</w:t>
      </w:r>
      <w:proofErr w:type="spellEnd"/>
      <w:r w:rsidR="002F49A2">
        <w:rPr>
          <w:rFonts w:ascii="Times New Roman" w:hAnsi="Times New Roman" w:cs="Times New Roman"/>
          <w:sz w:val="24"/>
          <w:szCs w:val="24"/>
        </w:rPr>
        <w:t>. Lyme disease patients have been duped by a flawed testing system.</w:t>
      </w:r>
    </w:p>
    <w:p w:rsidR="003A4F64" w:rsidRDefault="003A4F64">
      <w:pPr>
        <w:rPr>
          <w:rFonts w:ascii="Times New Roman" w:hAnsi="Times New Roman" w:cs="Times New Roman"/>
          <w:sz w:val="24"/>
          <w:szCs w:val="24"/>
        </w:rPr>
      </w:pPr>
      <w:r>
        <w:rPr>
          <w:rFonts w:ascii="Times New Roman" w:hAnsi="Times New Roman" w:cs="Times New Roman"/>
          <w:sz w:val="24"/>
          <w:szCs w:val="24"/>
        </w:rPr>
        <w:t>When frontline allopathic physicians order a Western blot as the first screening test, they are told by PHO officials that ther</w:t>
      </w:r>
      <w:r w:rsidR="00114C01">
        <w:rPr>
          <w:rFonts w:ascii="Times New Roman" w:hAnsi="Times New Roman" w:cs="Times New Roman"/>
          <w:sz w:val="24"/>
          <w:szCs w:val="24"/>
        </w:rPr>
        <w:t>e are "too many false positives</w:t>
      </w:r>
      <w:r w:rsidR="004F0554">
        <w:rPr>
          <w:rFonts w:ascii="Times New Roman" w:hAnsi="Times New Roman" w:cs="Times New Roman"/>
          <w:sz w:val="24"/>
          <w:szCs w:val="24"/>
        </w:rPr>
        <w:t>.</w:t>
      </w:r>
      <w:r>
        <w:rPr>
          <w:rFonts w:ascii="Times New Roman" w:hAnsi="Times New Roman" w:cs="Times New Roman"/>
          <w:sz w:val="24"/>
          <w:szCs w:val="24"/>
        </w:rPr>
        <w:t>" Such statement</w:t>
      </w:r>
      <w:r w:rsidR="00114C01">
        <w:rPr>
          <w:rFonts w:ascii="Times New Roman" w:hAnsi="Times New Roman" w:cs="Times New Roman"/>
          <w:sz w:val="24"/>
          <w:szCs w:val="24"/>
        </w:rPr>
        <w:t>s</w:t>
      </w:r>
      <w:r>
        <w:rPr>
          <w:rFonts w:ascii="Times New Roman" w:hAnsi="Times New Roman" w:cs="Times New Roman"/>
          <w:sz w:val="24"/>
          <w:szCs w:val="24"/>
        </w:rPr>
        <w:t xml:space="preserve"> are highly fallacious because species-specific bands for </w:t>
      </w:r>
      <w:r w:rsidRPr="003A4F64">
        <w:rPr>
          <w:rFonts w:ascii="Times New Roman" w:hAnsi="Times New Roman" w:cs="Times New Roman"/>
          <w:i/>
          <w:sz w:val="24"/>
          <w:szCs w:val="24"/>
        </w:rPr>
        <w:t xml:space="preserve">B. </w:t>
      </w:r>
      <w:proofErr w:type="spellStart"/>
      <w:r w:rsidRPr="003A4F64">
        <w:rPr>
          <w:rFonts w:ascii="Times New Roman" w:hAnsi="Times New Roman" w:cs="Times New Roman"/>
          <w:i/>
          <w:sz w:val="24"/>
          <w:szCs w:val="24"/>
        </w:rPr>
        <w:t>burgdorferi</w:t>
      </w:r>
      <w:proofErr w:type="spellEnd"/>
      <w:r>
        <w:rPr>
          <w:rFonts w:ascii="Times New Roman" w:hAnsi="Times New Roman" w:cs="Times New Roman"/>
          <w:sz w:val="24"/>
          <w:szCs w:val="24"/>
        </w:rPr>
        <w:t xml:space="preserve"> </w:t>
      </w:r>
      <w:r w:rsidR="00114C01">
        <w:rPr>
          <w:rFonts w:ascii="Times New Roman" w:hAnsi="Times New Roman" w:cs="Times New Roman"/>
          <w:sz w:val="24"/>
          <w:szCs w:val="24"/>
        </w:rPr>
        <w:t>don't lie. Based on the species</w:t>
      </w:r>
      <w:r>
        <w:rPr>
          <w:rFonts w:ascii="Times New Roman" w:hAnsi="Times New Roman" w:cs="Times New Roman"/>
          <w:sz w:val="24"/>
          <w:szCs w:val="24"/>
        </w:rPr>
        <w:t>-specific bands, it would be rare to have a false-positive Western blot</w:t>
      </w:r>
      <w:r w:rsidR="00E54DD9">
        <w:rPr>
          <w:rFonts w:ascii="Times New Roman" w:hAnsi="Times New Roman" w:cs="Times New Roman"/>
          <w:sz w:val="24"/>
          <w:szCs w:val="24"/>
        </w:rPr>
        <w:t xml:space="preserve"> (personal communication, Dr. Charles Ray Jones, New Haven, Connecticut)</w:t>
      </w:r>
      <w:r>
        <w:rPr>
          <w:rFonts w:ascii="Times New Roman" w:hAnsi="Times New Roman" w:cs="Times New Roman"/>
          <w:sz w:val="24"/>
          <w:szCs w:val="24"/>
        </w:rPr>
        <w:t>.</w:t>
      </w:r>
    </w:p>
    <w:p w:rsidR="000926B0" w:rsidRDefault="00E54DD9">
      <w:pPr>
        <w:rPr>
          <w:rFonts w:ascii="Times New Roman" w:hAnsi="Times New Roman" w:cs="Times New Roman"/>
          <w:sz w:val="24"/>
          <w:szCs w:val="24"/>
          <w:u w:val="single"/>
        </w:rPr>
      </w:pPr>
      <w:r>
        <w:rPr>
          <w:rFonts w:ascii="Times New Roman" w:hAnsi="Times New Roman" w:cs="Times New Roman"/>
          <w:sz w:val="24"/>
          <w:szCs w:val="24"/>
          <w:u w:val="single"/>
        </w:rPr>
        <w:t>Treatment (b</w:t>
      </w:r>
      <w:r w:rsidR="002F49A2" w:rsidRPr="002F49A2">
        <w:rPr>
          <w:rFonts w:ascii="Times New Roman" w:hAnsi="Times New Roman" w:cs="Times New Roman"/>
          <w:sz w:val="24"/>
          <w:szCs w:val="24"/>
          <w:u w:val="single"/>
        </w:rPr>
        <w:t>ox 8)</w:t>
      </w:r>
      <w:r w:rsidR="000926B0" w:rsidRPr="002F49A2">
        <w:rPr>
          <w:rFonts w:ascii="Times New Roman" w:hAnsi="Times New Roman" w:cs="Times New Roman"/>
          <w:sz w:val="24"/>
          <w:szCs w:val="24"/>
          <w:u w:val="single"/>
        </w:rPr>
        <w:t xml:space="preserve"> </w:t>
      </w:r>
    </w:p>
    <w:p w:rsidR="002F49A2" w:rsidRDefault="002F49A2">
      <w:pPr>
        <w:rPr>
          <w:rFonts w:ascii="Times New Roman" w:hAnsi="Times New Roman" w:cs="Times New Roman"/>
          <w:sz w:val="24"/>
          <w:szCs w:val="24"/>
        </w:rPr>
      </w:pPr>
      <w:r>
        <w:rPr>
          <w:rFonts w:ascii="Times New Roman" w:hAnsi="Times New Roman" w:cs="Times New Roman"/>
          <w:sz w:val="24"/>
          <w:szCs w:val="24"/>
        </w:rPr>
        <w:t xml:space="preserve">The source of the treatment guidelines is not </w:t>
      </w:r>
      <w:r w:rsidR="00E54DD9">
        <w:rPr>
          <w:rFonts w:ascii="Times New Roman" w:hAnsi="Times New Roman" w:cs="Times New Roman"/>
          <w:sz w:val="24"/>
          <w:szCs w:val="24"/>
        </w:rPr>
        <w:t>cited</w:t>
      </w:r>
      <w:r>
        <w:rPr>
          <w:rFonts w:ascii="Times New Roman" w:hAnsi="Times New Roman" w:cs="Times New Roman"/>
          <w:sz w:val="24"/>
          <w:szCs w:val="24"/>
        </w:rPr>
        <w:sym w:font="Symbol" w:char="F0BE"/>
      </w:r>
      <w:r>
        <w:rPr>
          <w:rFonts w:ascii="Times New Roman" w:hAnsi="Times New Roman" w:cs="Times New Roman"/>
          <w:sz w:val="24"/>
          <w:szCs w:val="24"/>
        </w:rPr>
        <w:t>a glaring omission. The Infectious Diseases Society of America (IDSA) guidelines</w:t>
      </w:r>
      <w:r w:rsidR="00D73891">
        <w:rPr>
          <w:rFonts w:ascii="Times New Roman" w:hAnsi="Times New Roman" w:cs="Times New Roman"/>
          <w:sz w:val="24"/>
          <w:szCs w:val="24"/>
        </w:rPr>
        <w:t xml:space="preserve"> for Lyme disease</w:t>
      </w:r>
      <w:r>
        <w:rPr>
          <w:rFonts w:ascii="Times New Roman" w:hAnsi="Times New Roman" w:cs="Times New Roman"/>
          <w:sz w:val="24"/>
          <w:szCs w:val="24"/>
        </w:rPr>
        <w:t xml:space="preserve"> have been delisted by the National</w:t>
      </w:r>
      <w:r w:rsidR="008A08EB">
        <w:rPr>
          <w:rFonts w:ascii="Times New Roman" w:hAnsi="Times New Roman" w:cs="Times New Roman"/>
          <w:sz w:val="24"/>
          <w:szCs w:val="24"/>
        </w:rPr>
        <w:t xml:space="preserve"> Guideline Clearinghouse, and are no</w:t>
      </w:r>
      <w:r>
        <w:rPr>
          <w:rFonts w:ascii="Times New Roman" w:hAnsi="Times New Roman" w:cs="Times New Roman"/>
          <w:sz w:val="24"/>
          <w:szCs w:val="24"/>
        </w:rPr>
        <w:t xml:space="preserve"> longer valid.</w:t>
      </w:r>
      <w:r w:rsidR="003A4F64">
        <w:rPr>
          <w:rFonts w:ascii="Times New Roman" w:hAnsi="Times New Roman" w:cs="Times New Roman"/>
          <w:sz w:val="24"/>
          <w:szCs w:val="24"/>
        </w:rPr>
        <w:t xml:space="preserve"> </w:t>
      </w:r>
      <w:r w:rsidR="00E54DD9">
        <w:rPr>
          <w:rFonts w:ascii="Times New Roman" w:hAnsi="Times New Roman" w:cs="Times New Roman"/>
          <w:sz w:val="24"/>
          <w:szCs w:val="24"/>
        </w:rPr>
        <w:t>T</w:t>
      </w:r>
      <w:r>
        <w:rPr>
          <w:rFonts w:ascii="Times New Roman" w:hAnsi="Times New Roman" w:cs="Times New Roman"/>
          <w:sz w:val="24"/>
          <w:szCs w:val="24"/>
        </w:rPr>
        <w:t>he International Lyme and Associated Diseases Society (ILADS) guidelines, which are the only authorized guidelines, have been completely overlooked</w:t>
      </w:r>
      <w:r w:rsidR="00E54DD9">
        <w:rPr>
          <w:rFonts w:ascii="Times New Roman" w:hAnsi="Times New Roman" w:cs="Times New Roman"/>
          <w:sz w:val="24"/>
          <w:szCs w:val="24"/>
        </w:rPr>
        <w:t xml:space="preserve"> in box 8</w:t>
      </w:r>
      <w:r>
        <w:rPr>
          <w:rFonts w:ascii="Times New Roman" w:hAnsi="Times New Roman" w:cs="Times New Roman"/>
          <w:sz w:val="24"/>
          <w:szCs w:val="24"/>
        </w:rPr>
        <w:t>.</w:t>
      </w:r>
      <w:r w:rsidR="003A4F64" w:rsidRPr="003A4F64">
        <w:rPr>
          <w:rFonts w:ascii="Times New Roman" w:hAnsi="Times New Roman" w:cs="Times New Roman"/>
          <w:sz w:val="24"/>
          <w:szCs w:val="24"/>
        </w:rPr>
        <w:t xml:space="preserve"> </w:t>
      </w:r>
      <w:r w:rsidR="00D73891">
        <w:rPr>
          <w:rFonts w:ascii="Times New Roman" w:hAnsi="Times New Roman" w:cs="Times New Roman"/>
          <w:sz w:val="24"/>
          <w:szCs w:val="24"/>
        </w:rPr>
        <w:t>The drug recommendations in b</w:t>
      </w:r>
      <w:r w:rsidR="003A4F64">
        <w:rPr>
          <w:rFonts w:ascii="Times New Roman" w:hAnsi="Times New Roman" w:cs="Times New Roman"/>
          <w:sz w:val="24"/>
          <w:szCs w:val="24"/>
        </w:rPr>
        <w:t xml:space="preserve">ox 8 appear to be IDSA guidelines incognito. </w:t>
      </w:r>
      <w:r>
        <w:rPr>
          <w:rFonts w:ascii="Times New Roman" w:hAnsi="Times New Roman" w:cs="Times New Roman"/>
          <w:sz w:val="24"/>
          <w:szCs w:val="24"/>
        </w:rPr>
        <w:t>Once again, Lyme disease patients have been duped by Public Health Ontario o</w:t>
      </w:r>
      <w:r w:rsidR="00D73891">
        <w:rPr>
          <w:rFonts w:ascii="Times New Roman" w:hAnsi="Times New Roman" w:cs="Times New Roman"/>
          <w:sz w:val="24"/>
          <w:szCs w:val="24"/>
        </w:rPr>
        <w:t>fficials</w:t>
      </w:r>
      <w:r>
        <w:rPr>
          <w:rFonts w:ascii="Times New Roman" w:hAnsi="Times New Roman" w:cs="Times New Roman"/>
          <w:sz w:val="24"/>
          <w:szCs w:val="24"/>
        </w:rPr>
        <w:t>.</w:t>
      </w:r>
    </w:p>
    <w:p w:rsidR="00E54DD9" w:rsidRPr="000D37AC" w:rsidRDefault="00121320">
      <w:pPr>
        <w:rPr>
          <w:rFonts w:ascii="Times New Roman" w:hAnsi="Times New Roman" w:cs="Times New Roman"/>
          <w:sz w:val="24"/>
          <w:szCs w:val="24"/>
        </w:rPr>
      </w:pPr>
      <w:r>
        <w:rPr>
          <w:rFonts w:ascii="Times New Roman" w:hAnsi="Times New Roman" w:cs="Times New Roman"/>
          <w:sz w:val="24"/>
          <w:szCs w:val="24"/>
        </w:rPr>
        <w:lastRenderedPageBreak/>
        <w:t xml:space="preserve">Based on empirical experience, the "1 dose of </w:t>
      </w:r>
      <w:proofErr w:type="spellStart"/>
      <w:r>
        <w:rPr>
          <w:rFonts w:ascii="Times New Roman" w:hAnsi="Times New Roman" w:cs="Times New Roman"/>
          <w:sz w:val="24"/>
          <w:szCs w:val="24"/>
        </w:rPr>
        <w:t>doxycycline</w:t>
      </w:r>
      <w:proofErr w:type="spellEnd"/>
      <w:r>
        <w:rPr>
          <w:rFonts w:ascii="Times New Roman" w:hAnsi="Times New Roman" w:cs="Times New Roman"/>
          <w:sz w:val="24"/>
          <w:szCs w:val="24"/>
        </w:rPr>
        <w:t xml:space="preserve"> 200 mg, by mouth"</w:t>
      </w:r>
      <w:r w:rsidR="005A772E">
        <w:rPr>
          <w:rFonts w:ascii="Times New Roman" w:hAnsi="Times New Roman" w:cs="Times New Roman"/>
          <w:sz w:val="24"/>
          <w:szCs w:val="24"/>
        </w:rPr>
        <w:t xml:space="preserve"> for prophylaxis treatment</w:t>
      </w:r>
      <w:r>
        <w:rPr>
          <w:rFonts w:ascii="Times New Roman" w:hAnsi="Times New Roman" w:cs="Times New Roman"/>
          <w:sz w:val="24"/>
          <w:szCs w:val="24"/>
        </w:rPr>
        <w:t xml:space="preserve"> has shown to be inadequate in most cases.</w:t>
      </w:r>
    </w:p>
    <w:p w:rsidR="00E54DD9" w:rsidRPr="00E54DD9" w:rsidRDefault="00E54DD9">
      <w:pP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E54DD9" w:rsidRDefault="00121320">
      <w:pPr>
        <w:rPr>
          <w:rFonts w:ascii="Times New Roman" w:hAnsi="Times New Roman" w:cs="Times New Roman"/>
          <w:sz w:val="24"/>
          <w:szCs w:val="24"/>
        </w:rPr>
      </w:pPr>
      <w:r>
        <w:rPr>
          <w:rFonts w:ascii="Times New Roman" w:hAnsi="Times New Roman" w:cs="Times New Roman"/>
          <w:sz w:val="24"/>
          <w:szCs w:val="24"/>
        </w:rPr>
        <w:t xml:space="preserve">At almost every step of the flow chart, the boxes take a dismissive and discounting approach in handling tick bites and </w:t>
      </w:r>
      <w:r w:rsidR="008A08EB">
        <w:rPr>
          <w:rFonts w:ascii="Times New Roman" w:hAnsi="Times New Roman" w:cs="Times New Roman"/>
          <w:sz w:val="24"/>
          <w:szCs w:val="24"/>
        </w:rPr>
        <w:t xml:space="preserve">the </w:t>
      </w:r>
      <w:r>
        <w:rPr>
          <w:rFonts w:ascii="Times New Roman" w:hAnsi="Times New Roman" w:cs="Times New Roman"/>
          <w:sz w:val="24"/>
          <w:szCs w:val="24"/>
        </w:rPr>
        <w:t>diagnosis and treatment of Lyme disease. The author of this flow chart plays Russian roulette with patients</w:t>
      </w:r>
      <w:r w:rsidR="00121E08">
        <w:rPr>
          <w:rFonts w:ascii="Times New Roman" w:hAnsi="Times New Roman" w:cs="Times New Roman"/>
          <w:sz w:val="24"/>
          <w:szCs w:val="24"/>
        </w:rPr>
        <w:t>'</w:t>
      </w:r>
      <w:r>
        <w:rPr>
          <w:rFonts w:ascii="Times New Roman" w:hAnsi="Times New Roman" w:cs="Times New Roman"/>
          <w:sz w:val="24"/>
          <w:szCs w:val="24"/>
        </w:rPr>
        <w:t xml:space="preserve"> health at almost every step of the two-page flow chart. Overall, the flow chart is highly s</w:t>
      </w:r>
      <w:r w:rsidR="00121E08">
        <w:rPr>
          <w:rFonts w:ascii="Times New Roman" w:hAnsi="Times New Roman" w:cs="Times New Roman"/>
          <w:sz w:val="24"/>
          <w:szCs w:val="24"/>
        </w:rPr>
        <w:t>ceptical</w:t>
      </w:r>
      <w:r w:rsidR="00E54DD9">
        <w:rPr>
          <w:rFonts w:ascii="Times New Roman" w:hAnsi="Times New Roman" w:cs="Times New Roman"/>
          <w:sz w:val="24"/>
          <w:szCs w:val="24"/>
        </w:rPr>
        <w:t>,</w:t>
      </w:r>
      <w:r w:rsidR="00121E08">
        <w:rPr>
          <w:rFonts w:ascii="Times New Roman" w:hAnsi="Times New Roman" w:cs="Times New Roman"/>
          <w:sz w:val="24"/>
          <w:szCs w:val="24"/>
        </w:rPr>
        <w:t xml:space="preserve"> and</w:t>
      </w:r>
      <w:r w:rsidR="00E54DD9">
        <w:rPr>
          <w:rFonts w:ascii="Times New Roman" w:hAnsi="Times New Roman" w:cs="Times New Roman"/>
          <w:sz w:val="24"/>
          <w:szCs w:val="24"/>
        </w:rPr>
        <w:t xml:space="preserve"> provides misinformation regarding</w:t>
      </w:r>
      <w:r>
        <w:rPr>
          <w:rFonts w:ascii="Times New Roman" w:hAnsi="Times New Roman" w:cs="Times New Roman"/>
          <w:sz w:val="24"/>
          <w:szCs w:val="24"/>
        </w:rPr>
        <w:t xml:space="preserve"> Lyme disease. It is no wonder that Ontario residents h</w:t>
      </w:r>
      <w:r w:rsidR="00121E08">
        <w:rPr>
          <w:rFonts w:ascii="Times New Roman" w:hAnsi="Times New Roman" w:cs="Times New Roman"/>
          <w:sz w:val="24"/>
          <w:szCs w:val="24"/>
        </w:rPr>
        <w:t>ave an enormous health-care p</w:t>
      </w:r>
      <w:r>
        <w:rPr>
          <w:rFonts w:ascii="Times New Roman" w:hAnsi="Times New Roman" w:cs="Times New Roman"/>
          <w:sz w:val="24"/>
          <w:szCs w:val="24"/>
        </w:rPr>
        <w:t>roblem with Lyme disease patients b</w:t>
      </w:r>
      <w:r w:rsidR="00121E08">
        <w:rPr>
          <w:rFonts w:ascii="Times New Roman" w:hAnsi="Times New Roman" w:cs="Times New Roman"/>
          <w:sz w:val="24"/>
          <w:szCs w:val="24"/>
        </w:rPr>
        <w:t>ecoming completely disabled and, in many cases, beyond the point of recovery. We have far too many young people who can't go to school and adults who can't work. Some patients are bedridden or in wheelchair</w:t>
      </w:r>
      <w:r w:rsidR="008A08EB">
        <w:rPr>
          <w:rFonts w:ascii="Times New Roman" w:hAnsi="Times New Roman" w:cs="Times New Roman"/>
          <w:sz w:val="24"/>
          <w:szCs w:val="24"/>
        </w:rPr>
        <w:t>s</w:t>
      </w:r>
      <w:r w:rsidR="00121E08">
        <w:rPr>
          <w:rFonts w:ascii="Times New Roman" w:hAnsi="Times New Roman" w:cs="Times New Roman"/>
          <w:sz w:val="24"/>
          <w:szCs w:val="24"/>
        </w:rPr>
        <w:t xml:space="preserve">. Others are suicidal and </w:t>
      </w:r>
      <w:proofErr w:type="spellStart"/>
      <w:r w:rsidR="00121E08">
        <w:rPr>
          <w:rFonts w:ascii="Times New Roman" w:hAnsi="Times New Roman" w:cs="Times New Roman"/>
          <w:sz w:val="24"/>
          <w:szCs w:val="24"/>
        </w:rPr>
        <w:t>homocidal</w:t>
      </w:r>
      <w:proofErr w:type="spellEnd"/>
      <w:r w:rsidR="00E54DD9">
        <w:rPr>
          <w:rFonts w:ascii="Times New Roman" w:hAnsi="Times New Roman" w:cs="Times New Roman"/>
          <w:sz w:val="24"/>
          <w:szCs w:val="24"/>
        </w:rPr>
        <w:t xml:space="preserve"> (</w:t>
      </w:r>
      <w:proofErr w:type="spellStart"/>
      <w:r w:rsidR="00E54DD9">
        <w:rPr>
          <w:rFonts w:ascii="Times New Roman" w:hAnsi="Times New Roman" w:cs="Times New Roman"/>
          <w:sz w:val="24"/>
          <w:szCs w:val="24"/>
        </w:rPr>
        <w:t>Bransfield</w:t>
      </w:r>
      <w:proofErr w:type="spellEnd"/>
      <w:r w:rsidR="00E54DD9">
        <w:rPr>
          <w:rFonts w:ascii="Times New Roman" w:hAnsi="Times New Roman" w:cs="Times New Roman"/>
          <w:sz w:val="24"/>
          <w:szCs w:val="24"/>
        </w:rPr>
        <w:t>, 2018)</w:t>
      </w:r>
      <w:r w:rsidR="00121E08">
        <w:rPr>
          <w:rFonts w:ascii="Times New Roman" w:hAnsi="Times New Roman" w:cs="Times New Roman"/>
          <w:sz w:val="24"/>
          <w:szCs w:val="24"/>
        </w:rPr>
        <w:t>. Tragically, we have patients dying from persistent Lyme disease.</w:t>
      </w:r>
    </w:p>
    <w:p w:rsidR="00121E08" w:rsidRDefault="00121E08">
      <w:pPr>
        <w:rPr>
          <w:rFonts w:ascii="Times New Roman" w:hAnsi="Times New Roman" w:cs="Times New Roman"/>
          <w:sz w:val="24"/>
          <w:szCs w:val="24"/>
        </w:rPr>
      </w:pPr>
      <w:r>
        <w:rPr>
          <w:rFonts w:ascii="Times New Roman" w:hAnsi="Times New Roman" w:cs="Times New Roman"/>
          <w:sz w:val="24"/>
          <w:szCs w:val="24"/>
        </w:rPr>
        <w:t>Currently, over 3,000 Canadian patients are having to go out-</w:t>
      </w:r>
      <w:r w:rsidR="00D90414">
        <w:rPr>
          <w:rFonts w:ascii="Times New Roman" w:hAnsi="Times New Roman" w:cs="Times New Roman"/>
          <w:sz w:val="24"/>
          <w:szCs w:val="24"/>
        </w:rPr>
        <w:t>of-province</w:t>
      </w:r>
      <w:r>
        <w:rPr>
          <w:rFonts w:ascii="Times New Roman" w:hAnsi="Times New Roman" w:cs="Times New Roman"/>
          <w:sz w:val="24"/>
          <w:szCs w:val="24"/>
        </w:rPr>
        <w:t xml:space="preserve"> or out-of-country for diagnosis and treatment of Lyme disease and associated tick-borne diseases.</w:t>
      </w:r>
      <w:r w:rsidR="00D90414">
        <w:rPr>
          <w:rFonts w:ascii="Times New Roman" w:hAnsi="Times New Roman" w:cs="Times New Roman"/>
          <w:sz w:val="24"/>
          <w:szCs w:val="24"/>
        </w:rPr>
        <w:t xml:space="preserve"> We have a health-care calamity!</w:t>
      </w:r>
      <w:r>
        <w:rPr>
          <w:rFonts w:ascii="Times New Roman" w:hAnsi="Times New Roman" w:cs="Times New Roman"/>
          <w:sz w:val="24"/>
          <w:szCs w:val="24"/>
        </w:rPr>
        <w:t xml:space="preserve"> </w:t>
      </w:r>
    </w:p>
    <w:p w:rsidR="00121320" w:rsidRDefault="008A08EB">
      <w:pPr>
        <w:rPr>
          <w:rFonts w:ascii="Times New Roman" w:hAnsi="Times New Roman" w:cs="Times New Roman"/>
          <w:sz w:val="24"/>
          <w:szCs w:val="24"/>
        </w:rPr>
      </w:pPr>
      <w:r>
        <w:rPr>
          <w:rFonts w:ascii="Times New Roman" w:hAnsi="Times New Roman" w:cs="Times New Roman"/>
          <w:sz w:val="24"/>
          <w:szCs w:val="24"/>
        </w:rPr>
        <w:t>Again, t</w:t>
      </w:r>
      <w:r w:rsidR="00D90414">
        <w:rPr>
          <w:rFonts w:ascii="Times New Roman" w:hAnsi="Times New Roman" w:cs="Times New Roman"/>
          <w:sz w:val="24"/>
          <w:szCs w:val="24"/>
        </w:rPr>
        <w:t xml:space="preserve">he flow chart is playing Russian roulette with peoples' lives! </w:t>
      </w:r>
      <w:r w:rsidR="00121320">
        <w:rPr>
          <w:rFonts w:ascii="Times New Roman" w:hAnsi="Times New Roman" w:cs="Times New Roman"/>
          <w:sz w:val="24"/>
          <w:szCs w:val="24"/>
        </w:rPr>
        <w:t>Timing is of the essence</w:t>
      </w:r>
      <w:r w:rsidR="00121E08">
        <w:rPr>
          <w:rFonts w:ascii="Times New Roman" w:hAnsi="Times New Roman" w:cs="Times New Roman"/>
          <w:sz w:val="24"/>
          <w:szCs w:val="24"/>
        </w:rPr>
        <w:t xml:space="preserve"> in treating Lyme disease</w:t>
      </w:r>
      <w:r w:rsidR="00121320">
        <w:rPr>
          <w:rFonts w:ascii="Times New Roman" w:hAnsi="Times New Roman" w:cs="Times New Roman"/>
          <w:sz w:val="24"/>
          <w:szCs w:val="24"/>
        </w:rPr>
        <w:t>! Early treatment is paramount!</w:t>
      </w:r>
    </w:p>
    <w:p w:rsidR="007D5137" w:rsidRDefault="007D5137">
      <w:pPr>
        <w:rPr>
          <w:rFonts w:ascii="Times New Roman" w:hAnsi="Times New Roman" w:cs="Times New Roman"/>
          <w:sz w:val="24"/>
          <w:szCs w:val="24"/>
        </w:rPr>
      </w:pPr>
    </w:p>
    <w:p w:rsidR="007D5137" w:rsidRPr="002F49A2" w:rsidRDefault="007D5137">
      <w:pPr>
        <w:rPr>
          <w:rFonts w:ascii="Times New Roman" w:hAnsi="Times New Roman" w:cs="Times New Roman"/>
          <w:sz w:val="24"/>
          <w:szCs w:val="24"/>
        </w:rPr>
      </w:pPr>
      <w:r>
        <w:rPr>
          <w:rFonts w:ascii="Times New Roman" w:hAnsi="Times New Roman" w:cs="Times New Roman"/>
          <w:sz w:val="24"/>
          <w:szCs w:val="24"/>
        </w:rPr>
        <w:t xml:space="preserve">John D. Scott, M.Sc.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Research Scientist </w:t>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r>
      <w:r w:rsidR="008A08EB">
        <w:rPr>
          <w:rFonts w:ascii="Times New Roman" w:hAnsi="Times New Roman" w:cs="Times New Roman"/>
          <w:sz w:val="24"/>
          <w:szCs w:val="24"/>
        </w:rPr>
        <w:tab/>
        <w:t xml:space="preserve">     International Lyme and Associated Diseases Society</w:t>
      </w:r>
      <w:r w:rsidR="00D73891">
        <w:rPr>
          <w:rFonts w:ascii="Times New Roman" w:hAnsi="Times New Roman" w:cs="Times New Roman"/>
          <w:sz w:val="24"/>
          <w:szCs w:val="24"/>
        </w:rPr>
        <w:t xml:space="preserve"> (ILADS)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8EB">
        <w:rPr>
          <w:rFonts w:ascii="Times New Roman" w:hAnsi="Times New Roman" w:cs="Times New Roman"/>
          <w:sz w:val="24"/>
          <w:szCs w:val="24"/>
        </w:rPr>
        <w:tab/>
      </w:r>
      <w:r w:rsidR="006E44B6">
        <w:rPr>
          <w:rFonts w:ascii="Times New Roman" w:hAnsi="Times New Roman" w:cs="Times New Roman"/>
          <w:sz w:val="24"/>
          <w:szCs w:val="24"/>
        </w:rPr>
        <w:t xml:space="preserve">         </w:t>
      </w:r>
      <w:r w:rsidR="004F0554">
        <w:rPr>
          <w:rFonts w:ascii="Times New Roman" w:hAnsi="Times New Roman" w:cs="Times New Roman"/>
          <w:sz w:val="24"/>
          <w:szCs w:val="24"/>
        </w:rPr>
        <w:t>09</w:t>
      </w:r>
      <w:r>
        <w:rPr>
          <w:rFonts w:ascii="Times New Roman" w:hAnsi="Times New Roman" w:cs="Times New Roman"/>
          <w:sz w:val="24"/>
          <w:szCs w:val="24"/>
        </w:rPr>
        <w:t xml:space="preserve"> April 2018</w:t>
      </w:r>
    </w:p>
    <w:sectPr w:rsidR="007D5137" w:rsidRPr="002F49A2" w:rsidSect="0090382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9C" w:rsidRDefault="00A8319C" w:rsidP="00D90414">
      <w:pPr>
        <w:spacing w:after="0" w:line="240" w:lineRule="auto"/>
      </w:pPr>
      <w:r>
        <w:separator/>
      </w:r>
    </w:p>
  </w:endnote>
  <w:endnote w:type="continuationSeparator" w:id="0">
    <w:p w:rsidR="00A8319C" w:rsidRDefault="00A8319C" w:rsidP="00D90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97735"/>
      <w:docPartObj>
        <w:docPartGallery w:val="Page Numbers (Bottom of Page)"/>
        <w:docPartUnique/>
      </w:docPartObj>
    </w:sdtPr>
    <w:sdtContent>
      <w:p w:rsidR="00725723" w:rsidRDefault="00690335">
        <w:pPr>
          <w:pStyle w:val="Footer"/>
          <w:jc w:val="center"/>
        </w:pPr>
        <w:fldSimple w:instr=" PAGE   \* MERGEFORMAT ">
          <w:r w:rsidR="00142AD2">
            <w:rPr>
              <w:noProof/>
            </w:rPr>
            <w:t>2</w:t>
          </w:r>
        </w:fldSimple>
      </w:p>
    </w:sdtContent>
  </w:sdt>
  <w:p w:rsidR="00725723" w:rsidRDefault="00725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9C" w:rsidRDefault="00A8319C" w:rsidP="00D90414">
      <w:pPr>
        <w:spacing w:after="0" w:line="240" w:lineRule="auto"/>
      </w:pPr>
      <w:r>
        <w:separator/>
      </w:r>
    </w:p>
  </w:footnote>
  <w:footnote w:type="continuationSeparator" w:id="0">
    <w:p w:rsidR="00A8319C" w:rsidRDefault="00A8319C" w:rsidP="00D90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E16C48"/>
    <w:rsid w:val="000206BC"/>
    <w:rsid w:val="000266D3"/>
    <w:rsid w:val="000614D8"/>
    <w:rsid w:val="000926B0"/>
    <w:rsid w:val="000C526D"/>
    <w:rsid w:val="000D37AC"/>
    <w:rsid w:val="00114C01"/>
    <w:rsid w:val="00121320"/>
    <w:rsid w:val="00121E08"/>
    <w:rsid w:val="001379AE"/>
    <w:rsid w:val="00142AD2"/>
    <w:rsid w:val="00185DF4"/>
    <w:rsid w:val="001C3BAC"/>
    <w:rsid w:val="001C72F3"/>
    <w:rsid w:val="001D6E07"/>
    <w:rsid w:val="00217500"/>
    <w:rsid w:val="00280567"/>
    <w:rsid w:val="002B0E85"/>
    <w:rsid w:val="002F49A2"/>
    <w:rsid w:val="0032558C"/>
    <w:rsid w:val="003421C9"/>
    <w:rsid w:val="003915DE"/>
    <w:rsid w:val="003946EB"/>
    <w:rsid w:val="003A4F64"/>
    <w:rsid w:val="00451BE3"/>
    <w:rsid w:val="004D69C6"/>
    <w:rsid w:val="004F0554"/>
    <w:rsid w:val="004F6F8D"/>
    <w:rsid w:val="00502D67"/>
    <w:rsid w:val="005A73F7"/>
    <w:rsid w:val="005A772E"/>
    <w:rsid w:val="005B63E2"/>
    <w:rsid w:val="005E01F6"/>
    <w:rsid w:val="00612DBF"/>
    <w:rsid w:val="00632F43"/>
    <w:rsid w:val="00655F0A"/>
    <w:rsid w:val="00690335"/>
    <w:rsid w:val="006B4D27"/>
    <w:rsid w:val="006E44B6"/>
    <w:rsid w:val="00725723"/>
    <w:rsid w:val="007647DE"/>
    <w:rsid w:val="007736E5"/>
    <w:rsid w:val="007D5137"/>
    <w:rsid w:val="00870EDC"/>
    <w:rsid w:val="008A08EB"/>
    <w:rsid w:val="008A2177"/>
    <w:rsid w:val="008C5118"/>
    <w:rsid w:val="0090025E"/>
    <w:rsid w:val="0090382A"/>
    <w:rsid w:val="00967843"/>
    <w:rsid w:val="00997A2E"/>
    <w:rsid w:val="009C1713"/>
    <w:rsid w:val="009E2778"/>
    <w:rsid w:val="00A01862"/>
    <w:rsid w:val="00A4698C"/>
    <w:rsid w:val="00A63AE0"/>
    <w:rsid w:val="00A8319C"/>
    <w:rsid w:val="00AB01AE"/>
    <w:rsid w:val="00AF4539"/>
    <w:rsid w:val="00C029F0"/>
    <w:rsid w:val="00C169F0"/>
    <w:rsid w:val="00C6650A"/>
    <w:rsid w:val="00CC6C59"/>
    <w:rsid w:val="00D154AD"/>
    <w:rsid w:val="00D60BFF"/>
    <w:rsid w:val="00D73891"/>
    <w:rsid w:val="00D81E50"/>
    <w:rsid w:val="00D90414"/>
    <w:rsid w:val="00DE07F8"/>
    <w:rsid w:val="00DE72B7"/>
    <w:rsid w:val="00E16C48"/>
    <w:rsid w:val="00E54DD9"/>
    <w:rsid w:val="00F843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414"/>
  </w:style>
  <w:style w:type="paragraph" w:styleId="Footer">
    <w:name w:val="footer"/>
    <w:basedOn w:val="Normal"/>
    <w:link w:val="FooterChar"/>
    <w:uiPriority w:val="99"/>
    <w:unhideWhenUsed/>
    <w:rsid w:val="00D90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39BB3-8362-404D-B9E2-AECFF06F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26</cp:revision>
  <cp:lastPrinted>2018-04-09T12:31:00Z</cp:lastPrinted>
  <dcterms:created xsi:type="dcterms:W3CDTF">2018-04-07T14:58:00Z</dcterms:created>
  <dcterms:modified xsi:type="dcterms:W3CDTF">2018-04-09T13:22:00Z</dcterms:modified>
</cp:coreProperties>
</file>